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 xml:space="preserve">Kỳ thi ngày </w:t>
      </w:r>
      <w:r w:rsidR="005C6888">
        <w:rPr>
          <w:b/>
          <w:lang w:val="vi-VN"/>
        </w:rPr>
        <w:t>...</w:t>
      </w:r>
      <w:r>
        <w:rPr>
          <w:b/>
        </w:rPr>
        <w:t>/</w:t>
      </w:r>
      <w:r w:rsidR="005C6888">
        <w:rPr>
          <w:b/>
          <w:lang w:val="vi-VN"/>
        </w:rPr>
        <w:t>...</w:t>
      </w:r>
      <w:r w:rsidR="009C37C1">
        <w:rPr>
          <w:b/>
        </w:rPr>
        <w:t>/2019</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6A6E81">
        <w:rPr>
          <w:b/>
          <w:sz w:val="28"/>
          <w:u w:val="single"/>
        </w:rPr>
        <w:t xml:space="preserve">Đề số: </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Pr="009B1142" w:rsidRDefault="00E24382" w:rsidP="00E24382">
      <w:pPr>
        <w:spacing w:before="120" w:after="120"/>
        <w:rPr>
          <w:b/>
          <w:sz w:val="26"/>
          <w:szCs w:val="26"/>
          <w:lang w:val="fr-FR"/>
        </w:rPr>
      </w:pPr>
      <w:r w:rsidRPr="009B1142">
        <w:rPr>
          <w:b/>
          <w:sz w:val="26"/>
          <w:szCs w:val="26"/>
          <w:lang w:val="fr-FR"/>
        </w:rPr>
        <w:t>Phần 1: WINDOWS + MS WORD (10 điểm)</w:t>
      </w:r>
    </w:p>
    <w:p w:rsidR="00EA3D0D" w:rsidRPr="00EA3D0D" w:rsidRDefault="00E24382" w:rsidP="00EA3D0D">
      <w:pPr>
        <w:pStyle w:val="ListParagraph"/>
        <w:numPr>
          <w:ilvl w:val="1"/>
          <w:numId w:val="44"/>
        </w:numPr>
        <w:rPr>
          <w:b/>
          <w:lang w:val="fr-FR"/>
        </w:rPr>
      </w:pPr>
      <w:r w:rsidRPr="00EA3D0D">
        <w:rPr>
          <w:b/>
          <w:lang w:val="fr-FR"/>
        </w:rPr>
        <w:t>WINDOWS (3 điểm)</w:t>
      </w:r>
    </w:p>
    <w:tbl>
      <w:tblPr>
        <w:tblStyle w:val="TableGrid"/>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6760"/>
      </w:tblGrid>
      <w:tr w:rsidR="006048B0" w:rsidTr="006048B0">
        <w:trPr>
          <w:trHeight w:val="2366"/>
        </w:trPr>
        <w:tc>
          <w:tcPr>
            <w:tcW w:w="2478" w:type="dxa"/>
          </w:tcPr>
          <w:p w:rsidR="006048B0" w:rsidRPr="006048B0" w:rsidRDefault="006048B0" w:rsidP="00EA3D0D">
            <w:pPr>
              <w:pStyle w:val="ListParagraph"/>
              <w:ind w:left="0"/>
              <w:rPr>
                <w:lang w:val="fr-FR"/>
              </w:rPr>
            </w:pPr>
            <w:r>
              <w:rPr>
                <w:noProof/>
              </w:rPr>
              <mc:AlternateContent>
                <mc:Choice Requires="wpg">
                  <w:drawing>
                    <wp:anchor distT="0" distB="0" distL="114300" distR="114300" simplePos="0" relativeHeight="251713536" behindDoc="0" locked="0" layoutInCell="1" allowOverlap="1" wp14:anchorId="2E33E3B7" wp14:editId="17B3AF16">
                      <wp:simplePos x="0" y="0"/>
                      <wp:positionH relativeFrom="column">
                        <wp:posOffset>60960</wp:posOffset>
                      </wp:positionH>
                      <wp:positionV relativeFrom="paragraph">
                        <wp:posOffset>108585</wp:posOffset>
                      </wp:positionV>
                      <wp:extent cx="1352550" cy="1295400"/>
                      <wp:effectExtent l="0" t="0" r="0" b="0"/>
                      <wp:wrapNone/>
                      <wp:docPr id="2" name="Group 2"/>
                      <wp:cNvGraphicFramePr/>
                      <a:graphic xmlns:a="http://schemas.openxmlformats.org/drawingml/2006/main">
                        <a:graphicData uri="http://schemas.microsoft.com/office/word/2010/wordprocessingGroup">
                          <wpg:wgp>
                            <wpg:cNvGrpSpPr/>
                            <wpg:grpSpPr>
                              <a:xfrm>
                                <a:off x="0" y="0"/>
                                <a:ext cx="1352550" cy="1295400"/>
                                <a:chOff x="0" y="0"/>
                                <a:chExt cx="1562100" cy="1352550"/>
                              </a:xfrm>
                            </wpg:grpSpPr>
                            <pic:pic xmlns:pic="http://schemas.openxmlformats.org/drawingml/2006/picture">
                              <pic:nvPicPr>
                                <pic:cNvPr id="4"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52400" y="228600"/>
                                  <a:ext cx="1200150" cy="1123950"/>
                                </a:xfrm>
                                <a:prstGeom prst="rect">
                                  <a:avLst/>
                                </a:prstGeom>
                              </pic:spPr>
                            </pic:pic>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2100" cy="228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4.8pt;margin-top:8.55pt;width:106.5pt;height:102pt;z-index:251713536;mso-width-relative:margin;mso-height-relative:margin" coordsize="15621,13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524;top:2286;width:12001;height:11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GaijEAAAA2gAAAA8AAABkcnMvZG93bnJldi54bWxEj0FrAjEUhO+F/ofwCr1pVrG2bI3SigV7&#10;UbT14O2xeW5CNy9Lkq7rvzcFocdhZr5hZoveNaKjEK1nBaNhAYK48tpyreD762PwAiImZI2NZ1Jw&#10;oQiL+f3dDEvtz7yjbp9qkSEcS1RgUmpLKWNlyGEc+pY4eycfHKYsQy11wHOGu0aOi2IqHVrOCwZb&#10;Whqqfva/ToFdfQZzGo8OnX0/bp7cbrJ9btZKPT70b68gEvXpP3xrr7WCCfxdyTdAz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GaijEAAAA2gAAAA8AAAAAAAAAAAAAAAAA&#10;nwIAAGRycy9kb3ducmV2LnhtbFBLBQYAAAAABAAEAPcAAACQAwAAAAA=&#10;">
                        <v:imagedata r:id="rId11" o:title=""/>
                        <v:path arrowok="t"/>
                      </v:shape>
                      <v:shape id="Picture 8" o:spid="_x0000_s1028" type="#_x0000_t75" style="position:absolute;width:15621;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FltLBAAAA2gAAAA8AAABkcnMvZG93bnJldi54bWxETz1vwjAQ3SvxH6xD6lYcGNoSMAiBkOiA&#10;BIEBtiM+kkB8DrEJ4d/joRLj0/seT1tTioZqV1hW0O9FIIhTqwvOFOx3y69fEM4jaywtk4InOZhO&#10;Oh9jjLV98JaaxGcihLCLUUHufRVL6dKcDLqerYgDd7a1QR9gnUld4yOEm1IOouhbGiw4NORY0Tyn&#10;9JrcjYK7jI5/zd6df26Xa3Ia4nqxOayV+uy2sxEIT61/i//dK60gbA1Xwg2Qk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7FltLBAAAA2gAAAA8AAAAAAAAAAAAAAAAAnwIA&#10;AGRycy9kb3ducmV2LnhtbFBLBQYAAAAABAAEAPcAAACNAwAAAAA=&#10;">
                        <v:imagedata r:id="rId12" o:title=""/>
                        <v:path arrowok="t"/>
                      </v:shape>
                    </v:group>
                  </w:pict>
                </mc:Fallback>
              </mc:AlternateContent>
            </w:r>
          </w:p>
        </w:tc>
        <w:tc>
          <w:tcPr>
            <w:tcW w:w="6760" w:type="dxa"/>
          </w:tcPr>
          <w:p w:rsidR="006048B0" w:rsidRPr="000137FE" w:rsidRDefault="006048B0" w:rsidP="006048B0">
            <w:pPr>
              <w:numPr>
                <w:ilvl w:val="0"/>
                <w:numId w:val="21"/>
              </w:numPr>
              <w:tabs>
                <w:tab w:val="clear" w:pos="3960"/>
                <w:tab w:val="num" w:pos="318"/>
              </w:tabs>
              <w:ind w:left="318" w:hanging="318"/>
              <w:rPr>
                <w:i/>
              </w:rPr>
            </w:pPr>
            <w:bookmarkStart w:id="0" w:name="OLE_LINK2"/>
            <w:r>
              <w:t xml:space="preserve">Trên ổ đĩa </w:t>
            </w:r>
            <w:r w:rsidRPr="00347F3B">
              <w:rPr>
                <w:b/>
              </w:rPr>
              <w:t>D:</w:t>
            </w:r>
            <w:r w:rsidRPr="000137FE">
              <w:t xml:space="preserve"> </w:t>
            </w:r>
            <w:r>
              <w:t>tạo cây thư mục như hình bên.</w:t>
            </w:r>
          </w:p>
          <w:p w:rsidR="006048B0" w:rsidRDefault="006048B0" w:rsidP="006048B0">
            <w:pPr>
              <w:numPr>
                <w:ilvl w:val="0"/>
                <w:numId w:val="21"/>
              </w:numPr>
              <w:tabs>
                <w:tab w:val="clear" w:pos="3960"/>
                <w:tab w:val="num" w:pos="318"/>
              </w:tabs>
              <w:ind w:left="318" w:hanging="318"/>
            </w:pPr>
            <w:r>
              <w:t xml:space="preserve">Dùng Notepad tạo tập tin </w:t>
            </w:r>
            <w:r w:rsidRPr="0080183B">
              <w:rPr>
                <w:b/>
              </w:rPr>
              <w:t>TraLoi.TXT</w:t>
            </w:r>
            <w:r>
              <w:t xml:space="preserve"> trong thư mục </w:t>
            </w:r>
            <w:r>
              <w:rPr>
                <w:b/>
              </w:rPr>
              <w:t>Windows</w:t>
            </w:r>
            <w:r>
              <w:t xml:space="preserve"> và trả lời các câu hỏi sau: </w:t>
            </w:r>
          </w:p>
          <w:p w:rsidR="006048B0" w:rsidRDefault="0004128F" w:rsidP="006048B0">
            <w:pPr>
              <w:ind w:left="743" w:hanging="425"/>
            </w:pPr>
            <w:r>
              <w:t xml:space="preserve">+   </w:t>
            </w:r>
            <w:r w:rsidR="009C37C1">
              <w:t>Tốc độ máy tính phụ thuộc hoàn toàn duy nhất vào Ram đúng hay sai? Vì sao?</w:t>
            </w:r>
          </w:p>
          <w:p w:rsidR="006048B0" w:rsidRDefault="0004128F" w:rsidP="006048B0">
            <w:pPr>
              <w:ind w:left="743" w:hanging="425"/>
            </w:pPr>
            <w:r>
              <w:t xml:space="preserve">+   </w:t>
            </w:r>
            <w:r w:rsidR="009C37C1">
              <w:t>1TB = ? GB</w:t>
            </w:r>
            <w:r w:rsidR="006048B0">
              <w:t>.</w:t>
            </w:r>
          </w:p>
          <w:p w:rsidR="006048B0" w:rsidRDefault="006048B0" w:rsidP="009402CB">
            <w:pPr>
              <w:numPr>
                <w:ilvl w:val="0"/>
                <w:numId w:val="21"/>
              </w:numPr>
              <w:tabs>
                <w:tab w:val="clear" w:pos="3960"/>
                <w:tab w:val="num" w:pos="318"/>
              </w:tabs>
              <w:ind w:left="318" w:hanging="318"/>
              <w:rPr>
                <w:b/>
                <w:i/>
                <w:lang w:val="fr-FR"/>
              </w:rPr>
            </w:pPr>
            <w:r w:rsidRPr="000137FE">
              <w:t xml:space="preserve">Nén </w:t>
            </w:r>
            <w:r>
              <w:t>thư mục</w:t>
            </w:r>
            <w:r w:rsidRPr="00973B9B">
              <w:t xml:space="preserve"> </w:t>
            </w:r>
            <w:r w:rsidRPr="00B86671">
              <w:rPr>
                <w:b/>
              </w:rPr>
              <w:t>TinHocA</w:t>
            </w:r>
            <w:r w:rsidRPr="00973B9B">
              <w:t xml:space="preserve"> </w:t>
            </w:r>
            <w:r w:rsidRPr="000137FE">
              <w:t xml:space="preserve">thành </w:t>
            </w:r>
            <w:r>
              <w:t xml:space="preserve">tập tin </w:t>
            </w:r>
            <w:r w:rsidR="009402CB">
              <w:rPr>
                <w:b/>
              </w:rPr>
              <w:t>Luu_Tru</w:t>
            </w:r>
            <w:r w:rsidRPr="00B86671">
              <w:rPr>
                <w:b/>
              </w:rPr>
              <w:t>.RAR</w:t>
            </w:r>
            <w:r>
              <w:t xml:space="preserve"> và đặt trong thư mục </w:t>
            </w:r>
            <w:r>
              <w:rPr>
                <w:b/>
              </w:rPr>
              <w:t>XX-YY-ZZ-HoTen</w:t>
            </w:r>
            <w:r>
              <w:t>.</w:t>
            </w:r>
            <w:bookmarkEnd w:id="0"/>
          </w:p>
        </w:tc>
      </w:tr>
    </w:tbl>
    <w:p w:rsidR="001E1F93" w:rsidRDefault="001E1F93" w:rsidP="001E1F93">
      <w:pPr>
        <w:rPr>
          <w:b/>
          <w:i/>
          <w:lang w:val="fr-FR"/>
        </w:rPr>
      </w:pPr>
      <w:r>
        <w:rPr>
          <w:b/>
          <w:lang w:val="fr-FR"/>
        </w:rPr>
        <w:t>1.2. MS WORD (7 điểm)</w:t>
      </w:r>
      <w:r>
        <w:rPr>
          <w:b/>
          <w:i/>
          <w:lang w:val="fr-FR"/>
        </w:rPr>
        <w:tab/>
      </w:r>
    </w:p>
    <w:p w:rsidR="00320369" w:rsidRDefault="00670618" w:rsidP="00326FBA">
      <w:pPr>
        <w:spacing w:after="120"/>
        <w:rPr>
          <w:b/>
        </w:rPr>
      </w:pPr>
      <w:r>
        <w:t xml:space="preserve">Khởi động MS Word, định dạng khổ giấy A4, lề trên/dưới/trái/phải = 2cm. Hoàn tất văn bản sau và lưu vào thư mục </w:t>
      </w:r>
      <w:r w:rsidRPr="00E76804">
        <w:rPr>
          <w:b/>
        </w:rPr>
        <w:t>W</w:t>
      </w:r>
      <w:r>
        <w:rPr>
          <w:b/>
        </w:rPr>
        <w:t>ord</w:t>
      </w:r>
      <w:r>
        <w:t xml:space="preserve"> lấy tên </w:t>
      </w:r>
      <w:r>
        <w:rPr>
          <w:b/>
        </w:rPr>
        <w:t>XX-YY-ZZ-HoTen-B</w:t>
      </w:r>
      <w:r w:rsidRPr="00E76804">
        <w:rPr>
          <w:b/>
        </w:rPr>
        <w:t>AITHI</w:t>
      </w:r>
      <w:r>
        <w:rPr>
          <w:b/>
        </w:rPr>
        <w:t>-</w:t>
      </w:r>
      <w:r w:rsidRPr="00E76804">
        <w:rPr>
          <w:b/>
        </w:rPr>
        <w:t>WORD.DOC</w:t>
      </w:r>
      <w:r>
        <w:rPr>
          <w:b/>
        </w:rPr>
        <w:t>X</w:t>
      </w:r>
    </w:p>
    <w:p w:rsidR="00576A5E" w:rsidRDefault="009C37C1" w:rsidP="00326FBA">
      <w:pPr>
        <w:spacing w:after="120"/>
        <w:rPr>
          <w:b/>
        </w:rPr>
      </w:pPr>
      <w:r>
        <w:rPr>
          <w:noProof/>
        </w:rPr>
        <mc:AlternateContent>
          <mc:Choice Requires="wps">
            <w:drawing>
              <wp:anchor distT="0" distB="0" distL="114300" distR="114300" simplePos="0" relativeHeight="251716608" behindDoc="0" locked="0" layoutInCell="1" allowOverlap="1" wp14:anchorId="7CD5179F" wp14:editId="15F829A6">
                <wp:simplePos x="0" y="0"/>
                <wp:positionH relativeFrom="column">
                  <wp:posOffset>709485</wp:posOffset>
                </wp:positionH>
                <wp:positionV relativeFrom="paragraph">
                  <wp:posOffset>115077</wp:posOffset>
                </wp:positionV>
                <wp:extent cx="1828800" cy="18288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C37C1" w:rsidRPr="009C37C1" w:rsidRDefault="009C37C1" w:rsidP="009C37C1">
                            <w:pPr>
                              <w:spacing w:after="120"/>
                              <w:jc w:val="center"/>
                              <w:rPr>
                                <w:b/>
                                <w:caps/>
                                <w:color w:val="4F81BD" w:themeColor="accent1"/>
                                <w:sz w:val="56"/>
                                <w:szCs w:val="72"/>
                                <w:shd w:val="clear" w:color="auto" w:fill="FFFFFF"/>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9C37C1">
                              <w:rPr>
                                <w:b/>
                                <w:caps/>
                                <w:color w:val="4F81BD" w:themeColor="accent1"/>
                                <w:sz w:val="56"/>
                                <w:szCs w:val="72"/>
                                <w:shd w:val="clear" w:color="auto" w:fill="FFFFFF"/>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INTERNET OF THING (IOT)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55.85pt;margin-top:9.05pt;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" filled="f" stroked="f">
                <v:textbox style="mso-fit-shape-to-text:t">
                  <w:txbxContent>
                    <w:p w:rsidR="009C37C1" w:rsidRPr="009C37C1" w:rsidRDefault="009C37C1" w:rsidP="009C37C1">
                      <w:pPr>
                        <w:spacing w:after="120"/>
                        <w:jc w:val="center"/>
                        <w:rPr>
                          <w:b/>
                          <w:caps/>
                          <w:color w:val="4F81BD" w:themeColor="accent1"/>
                          <w:sz w:val="56"/>
                          <w:szCs w:val="72"/>
                          <w:shd w:val="clear" w:color="auto" w:fill="FFFFFF"/>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9C37C1">
                        <w:rPr>
                          <w:b/>
                          <w:caps/>
                          <w:color w:val="4F81BD" w:themeColor="accent1"/>
                          <w:sz w:val="56"/>
                          <w:szCs w:val="72"/>
                          <w:shd w:val="clear" w:color="auto" w:fill="FFFFFF"/>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INTERNET OF THING (IOT)</w:t>
                      </w:r>
                    </w:p>
                  </w:txbxContent>
                </v:textbox>
              </v:shape>
            </w:pict>
          </mc:Fallback>
        </mc:AlternateContent>
      </w:r>
    </w:p>
    <w:p w:rsidR="009C37C1" w:rsidRDefault="009C37C1" w:rsidP="00990FDA">
      <w:pPr>
        <w:spacing w:after="120"/>
        <w:rPr>
          <w:color w:val="323232"/>
          <w:sz w:val="26"/>
          <w:szCs w:val="26"/>
          <w:shd w:val="clear" w:color="auto" w:fill="FFFFFF"/>
        </w:rPr>
      </w:pPr>
    </w:p>
    <w:p w:rsidR="009C37C1" w:rsidRDefault="009C37C1" w:rsidP="00990FDA">
      <w:pPr>
        <w:spacing w:after="120"/>
        <w:rPr>
          <w:color w:val="323232"/>
          <w:sz w:val="26"/>
          <w:szCs w:val="26"/>
          <w:shd w:val="clear" w:color="auto" w:fill="FFFFFF"/>
        </w:rPr>
      </w:pPr>
    </w:p>
    <w:p w:rsidR="009C37C1" w:rsidRDefault="009C37C1" w:rsidP="00990FDA">
      <w:pPr>
        <w:spacing w:after="120"/>
        <w:rPr>
          <w:color w:val="323232"/>
          <w:sz w:val="26"/>
          <w:szCs w:val="26"/>
          <w:shd w:val="clear" w:color="auto" w:fill="FFFFFF"/>
        </w:rPr>
        <w:sectPr w:rsidR="009C37C1" w:rsidSect="00D51FCC">
          <w:type w:val="continuous"/>
          <w:pgSz w:w="11907" w:h="16839" w:code="9"/>
          <w:pgMar w:top="1134" w:right="1134" w:bottom="567" w:left="1134" w:header="720" w:footer="720" w:gutter="0"/>
          <w:cols w:sep="1" w:space="720"/>
          <w:docGrid w:linePitch="360"/>
        </w:sectPr>
      </w:pPr>
    </w:p>
    <w:p w:rsidR="009C37C1" w:rsidRPr="009C37C1" w:rsidRDefault="009C37C1" w:rsidP="009C37C1">
      <w:pPr>
        <w:keepNext/>
        <w:framePr w:dropCap="drop" w:lines="3" w:wrap="around" w:vAnchor="text" w:hAnchor="text"/>
        <w:spacing w:line="896" w:lineRule="exact"/>
        <w:jc w:val="both"/>
        <w:textAlignment w:val="baseline"/>
        <w:rPr>
          <w:noProof/>
          <w:color w:val="323232"/>
          <w:position w:val="-12"/>
          <w:sz w:val="121"/>
          <w:szCs w:val="26"/>
          <w:shd w:val="clear" w:color="auto" w:fill="FFFFFF"/>
        </w:rPr>
      </w:pPr>
      <w:r w:rsidRPr="009C37C1">
        <w:rPr>
          <w:color w:val="323232"/>
          <w:position w:val="-12"/>
          <w:sz w:val="121"/>
          <w:szCs w:val="26"/>
          <w:shd w:val="clear" w:color="auto" w:fill="FFFFFF"/>
        </w:rPr>
        <w:t>I</w:t>
      </w:r>
    </w:p>
    <w:p w:rsidR="009C37C1" w:rsidRPr="009C37C1" w:rsidRDefault="009C37C1" w:rsidP="009C37C1">
      <w:pPr>
        <w:spacing w:after="120"/>
        <w:jc w:val="both"/>
        <w:rPr>
          <w:color w:val="323232"/>
          <w:sz w:val="26"/>
          <w:szCs w:val="26"/>
          <w:shd w:val="clear" w:color="auto" w:fill="FFFFFF"/>
        </w:rPr>
      </w:pPr>
      <w:r>
        <w:rPr>
          <w:noProof/>
          <w:color w:val="323232"/>
          <w:sz w:val="26"/>
          <w:szCs w:val="26"/>
          <w:shd w:val="clear" w:color="auto" w:fill="FFFFFF"/>
        </w:rPr>
        <w:drawing>
          <wp:anchor distT="0" distB="0" distL="114300" distR="114300" simplePos="0" relativeHeight="251714560" behindDoc="0" locked="0" layoutInCell="1" allowOverlap="1" wp14:anchorId="1ED906F5" wp14:editId="06EC9B2E">
            <wp:simplePos x="0" y="0"/>
            <wp:positionH relativeFrom="column">
              <wp:posOffset>3481705</wp:posOffset>
            </wp:positionH>
            <wp:positionV relativeFrom="paragraph">
              <wp:posOffset>320675</wp:posOffset>
            </wp:positionV>
            <wp:extent cx="907415" cy="907415"/>
            <wp:effectExtent l="0" t="0" r="6985" b="6985"/>
            <wp:wrapSquare wrapText="bothSides"/>
            <wp:docPr id="3" name="Picture 3" descr="C:\Program Files (x86)\Microsoft Office\MEDIA\CAGCAT10\j02788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78882.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7415" cy="907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37C1">
        <w:rPr>
          <w:color w:val="323232"/>
          <w:sz w:val="26"/>
          <w:szCs w:val="26"/>
          <w:shd w:val="clear" w:color="auto" w:fill="FFFFFF"/>
        </w:rPr>
        <w:t xml:space="preserve">nternet of Things, hay IoT, internet vạn vật là đề cập đến hàng tỷ thiết bị vật lý trên khắp thế giới hiện được kết nối với internet, thu thập và chia sẻ dữ liệu. Nhờ bộ xử lý giá rẻ và mạng không dây, có thể biến mọi thứ, từ viên thuốc sang máy bay, thành một phần của IoT. </w:t>
      </w:r>
    </w:p>
    <w:p w:rsidR="009C37C1" w:rsidRPr="009C37C1" w:rsidRDefault="009C37C1" w:rsidP="009C37C1">
      <w:pPr>
        <w:keepNext/>
        <w:framePr w:dropCap="drop" w:lines="3" w:wrap="around" w:vAnchor="text" w:hAnchor="text"/>
        <w:spacing w:line="896" w:lineRule="exact"/>
        <w:jc w:val="both"/>
        <w:textAlignment w:val="baseline"/>
        <w:rPr>
          <w:color w:val="323232"/>
          <w:position w:val="-11"/>
          <w:sz w:val="118"/>
          <w:szCs w:val="26"/>
          <w:shd w:val="clear" w:color="auto" w:fill="FFFFFF"/>
        </w:rPr>
      </w:pPr>
      <w:r w:rsidRPr="009C37C1">
        <w:rPr>
          <w:color w:val="323232"/>
          <w:position w:val="-11"/>
          <w:sz w:val="118"/>
          <w:szCs w:val="26"/>
          <w:shd w:val="clear" w:color="auto" w:fill="FFFFFF"/>
        </w:rPr>
        <w:t>V</w:t>
      </w:r>
    </w:p>
    <w:p w:rsidR="00701C3F" w:rsidRDefault="009C37C1" w:rsidP="009C37C1">
      <w:pPr>
        <w:spacing w:after="120"/>
        <w:jc w:val="both"/>
        <w:rPr>
          <w:color w:val="323232"/>
          <w:sz w:val="26"/>
          <w:szCs w:val="26"/>
          <w:shd w:val="clear" w:color="auto" w:fill="FFFFFF"/>
        </w:rPr>
      </w:pPr>
      <w:r w:rsidRPr="009C37C1">
        <w:rPr>
          <w:color w:val="323232"/>
          <w:sz w:val="26"/>
          <w:szCs w:val="26"/>
          <w:shd w:val="clear" w:color="auto" w:fill="FFFFFF"/>
        </w:rPr>
        <w:t>iệc sử dụng IoT cho doanh nghiệp có thể được chia thành hai phân khúc: các dịch vụ dành riêng cho ngành như cảm biến trong nhà máy phát điện hoặc thiết bị định vị thời gian thực để chăm sóc sức khỏe; và các thiết bị IoT có thể được sử dụng trong tất cả các ngành công nghiệp, như điều hòa không khí thông minh hoặc hệ thống an ninh.</w:t>
      </w:r>
    </w:p>
    <w:p w:rsidR="009C37C1" w:rsidRDefault="009C37C1" w:rsidP="00990FDA">
      <w:pPr>
        <w:spacing w:after="120"/>
        <w:rPr>
          <w:color w:val="323232"/>
          <w:sz w:val="26"/>
          <w:szCs w:val="26"/>
          <w:shd w:val="clear" w:color="auto" w:fill="FFFFFF"/>
        </w:rPr>
        <w:sectPr w:rsidR="009C37C1" w:rsidSect="009C37C1">
          <w:type w:val="continuous"/>
          <w:pgSz w:w="11907" w:h="16839" w:code="9"/>
          <w:pgMar w:top="1134" w:right="1134" w:bottom="567" w:left="1134" w:header="720" w:footer="720" w:gutter="0"/>
          <w:cols w:num="2" w:sep="1" w:space="720" w:equalWidth="0">
            <w:col w:w="6186" w:space="720"/>
            <w:col w:w="2733"/>
          </w:cols>
          <w:docGrid w:linePitch="360"/>
        </w:sectPr>
      </w:pPr>
    </w:p>
    <w:p w:rsidR="009C37C1" w:rsidRPr="009C37C1" w:rsidRDefault="009C37C1" w:rsidP="00990FDA">
      <w:pPr>
        <w:spacing w:after="120"/>
        <w:rPr>
          <w:color w:val="323232"/>
          <w:sz w:val="26"/>
          <w:szCs w:val="26"/>
          <w:shd w:val="clear" w:color="auto" w:fill="FFFFFF"/>
        </w:rPr>
      </w:pPr>
    </w:p>
    <w:tbl>
      <w:tblPr>
        <w:tblStyle w:val="TableGrid"/>
        <w:tblW w:w="0" w:type="auto"/>
        <w:tblLook w:val="04A0" w:firstRow="1" w:lastRow="0" w:firstColumn="1" w:lastColumn="0" w:noHBand="0" w:noVBand="1"/>
      </w:tblPr>
      <w:tblGrid>
        <w:gridCol w:w="4927"/>
        <w:gridCol w:w="4928"/>
      </w:tblGrid>
      <w:tr w:rsidR="002935E0" w:rsidTr="00C64940">
        <w:trPr>
          <w:trHeight w:val="429"/>
        </w:trPr>
        <w:tc>
          <w:tcPr>
            <w:tcW w:w="9855" w:type="dxa"/>
            <w:gridSpan w:val="2"/>
            <w:tcBorders>
              <w:top w:val="thinThickSmallGap" w:sz="24" w:space="0" w:color="auto"/>
              <w:left w:val="thinThickSmallGap" w:sz="24" w:space="0" w:color="auto"/>
              <w:bottom w:val="wave" w:sz="6" w:space="0" w:color="auto"/>
              <w:right w:val="thickThinSmallGap" w:sz="24" w:space="0" w:color="auto"/>
            </w:tcBorders>
            <w:shd w:val="clear" w:color="auto" w:fill="B6DDE8" w:themeFill="accent5" w:themeFillTint="66"/>
            <w:vAlign w:val="center"/>
          </w:tcPr>
          <w:p w:rsidR="002935E0" w:rsidRPr="00C64940" w:rsidRDefault="002935E0" w:rsidP="00C64940">
            <w:pPr>
              <w:jc w:val="center"/>
              <w:rPr>
                <w:b/>
                <w:color w:val="EEECE1" w:themeColor="background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C64940">
              <w:rPr>
                <w:b/>
                <w:color w:val="EEECE1" w:themeColor="background2"/>
                <w:sz w:val="28"/>
                <w14:shadow w14:blurRad="41275" w14:dist="20320" w14:dir="1800000" w14:sx="100000" w14:sy="100000" w14:kx="0" w14:ky="0" w14:algn="tl">
                  <w14:srgbClr w14:val="000000">
                    <w14:alpha w14:val="60000"/>
                  </w14:srgbClr>
                </w14:shadow>
                <w14:textOutline w14:w="12700" w14:cap="flat" w14:cmpd="sng" w14:algn="ctr">
                  <w14:solidFill>
                    <w14:schemeClr w14:val="tx1"/>
                  </w14:solidFill>
                  <w14:prstDash w14:val="solid"/>
                  <w14:round/>
                </w14:textOutline>
                <w14:textFill>
                  <w14:solidFill>
                    <w14:schemeClr w14:val="bg2">
                      <w14:tint w14:val="85000"/>
                      <w14:satMod w14:val="155000"/>
                    </w14:schemeClr>
                  </w14:solidFill>
                </w14:textFill>
              </w:rPr>
              <w:t>CƠ SỞ VẬT CHẤT</w:t>
            </w:r>
          </w:p>
        </w:tc>
      </w:tr>
      <w:tr w:rsidR="002935E0" w:rsidTr="009A6CAD">
        <w:trPr>
          <w:trHeight w:val="701"/>
        </w:trPr>
        <w:tc>
          <w:tcPr>
            <w:tcW w:w="4927" w:type="dxa"/>
            <w:tcBorders>
              <w:top w:val="dashDotStroked" w:sz="24" w:space="0" w:color="auto"/>
              <w:left w:val="thinThickSmallGap" w:sz="24" w:space="0" w:color="auto"/>
              <w:bottom w:val="dotDash" w:sz="12" w:space="0" w:color="auto"/>
              <w:right w:val="wave" w:sz="6" w:space="0" w:color="auto"/>
            </w:tcBorders>
            <w:vAlign w:val="center"/>
          </w:tcPr>
          <w:p w:rsidR="002935E0" w:rsidRDefault="002935E0" w:rsidP="00C64940">
            <w:pPr>
              <w:pStyle w:val="ListParagraph"/>
              <w:numPr>
                <w:ilvl w:val="0"/>
                <w:numId w:val="50"/>
              </w:numPr>
              <w:tabs>
                <w:tab w:val="right" w:leader="dot" w:pos="4678"/>
              </w:tabs>
              <w:ind w:left="426"/>
              <w:jc w:val="center"/>
            </w:pPr>
            <w:r>
              <w:t xml:space="preserve">Phòng lý thuyết </w:t>
            </w:r>
            <w:r w:rsidR="00C64940">
              <w:tab/>
            </w:r>
            <w:r>
              <w:t>72</w:t>
            </w:r>
          </w:p>
          <w:p w:rsidR="002935E0" w:rsidRDefault="002935E0" w:rsidP="00C64940">
            <w:pPr>
              <w:pStyle w:val="ListParagraph"/>
              <w:numPr>
                <w:ilvl w:val="0"/>
                <w:numId w:val="50"/>
              </w:numPr>
              <w:tabs>
                <w:tab w:val="right" w:leader="dot" w:pos="4678"/>
              </w:tabs>
              <w:ind w:left="426"/>
              <w:jc w:val="center"/>
            </w:pPr>
            <w:r>
              <w:t xml:space="preserve">Phòng thí nghiệm </w:t>
            </w:r>
            <w:r w:rsidR="00C64940">
              <w:tab/>
            </w:r>
            <w:r>
              <w:t>7</w:t>
            </w:r>
          </w:p>
        </w:tc>
        <w:tc>
          <w:tcPr>
            <w:tcW w:w="4928" w:type="dxa"/>
            <w:tcBorders>
              <w:top w:val="dashDotStroked" w:sz="24" w:space="0" w:color="auto"/>
              <w:left w:val="wave" w:sz="6" w:space="0" w:color="auto"/>
              <w:bottom w:val="dotDash" w:sz="12" w:space="0" w:color="auto"/>
              <w:right w:val="thickThinSmallGap" w:sz="24" w:space="0" w:color="auto"/>
            </w:tcBorders>
            <w:vAlign w:val="center"/>
          </w:tcPr>
          <w:p w:rsidR="002935E0" w:rsidRDefault="002935E0" w:rsidP="00C64940">
            <w:pPr>
              <w:pStyle w:val="ListParagraph"/>
              <w:numPr>
                <w:ilvl w:val="0"/>
                <w:numId w:val="50"/>
              </w:numPr>
              <w:tabs>
                <w:tab w:val="right" w:leader="dot" w:pos="4678"/>
              </w:tabs>
              <w:ind w:left="426"/>
              <w:jc w:val="center"/>
            </w:pPr>
            <w:r>
              <w:t xml:space="preserve">Phòng thực hành </w:t>
            </w:r>
            <w:r w:rsidR="00C64940">
              <w:tab/>
            </w:r>
            <w:r>
              <w:t>55</w:t>
            </w:r>
          </w:p>
          <w:p w:rsidR="002935E0" w:rsidRDefault="002935E0" w:rsidP="00C64940">
            <w:pPr>
              <w:pStyle w:val="ListParagraph"/>
              <w:numPr>
                <w:ilvl w:val="0"/>
                <w:numId w:val="50"/>
              </w:numPr>
              <w:tabs>
                <w:tab w:val="right" w:leader="dot" w:pos="4678"/>
              </w:tabs>
              <w:ind w:left="426"/>
              <w:jc w:val="center"/>
            </w:pPr>
            <w:r>
              <w:t xml:space="preserve">Phòng làm việc </w:t>
            </w:r>
            <w:r w:rsidR="00C64940">
              <w:tab/>
            </w:r>
            <w:r>
              <w:t>22</w:t>
            </w:r>
          </w:p>
        </w:tc>
      </w:tr>
      <w:tr w:rsidR="002935E0" w:rsidTr="009A6CAD">
        <w:trPr>
          <w:trHeight w:val="683"/>
        </w:trPr>
        <w:tc>
          <w:tcPr>
            <w:tcW w:w="4927" w:type="dxa"/>
            <w:tcBorders>
              <w:top w:val="dotDash" w:sz="12" w:space="0" w:color="auto"/>
              <w:left w:val="thinThickSmallGap" w:sz="24" w:space="0" w:color="auto"/>
              <w:bottom w:val="thickThinSmallGap" w:sz="24" w:space="0" w:color="auto"/>
              <w:right w:val="wave" w:sz="6" w:space="0" w:color="auto"/>
            </w:tcBorders>
            <w:vAlign w:val="center"/>
          </w:tcPr>
          <w:p w:rsidR="002935E0" w:rsidRDefault="002935E0" w:rsidP="00C64940">
            <w:pPr>
              <w:pStyle w:val="ListParagraph"/>
              <w:numPr>
                <w:ilvl w:val="0"/>
                <w:numId w:val="50"/>
              </w:numPr>
              <w:tabs>
                <w:tab w:val="right" w:leader="dot" w:pos="4678"/>
              </w:tabs>
              <w:ind w:left="426"/>
              <w:jc w:val="center"/>
            </w:pPr>
            <w:r>
              <w:t xml:space="preserve">Sân bóng đá </w:t>
            </w:r>
            <w:r w:rsidR="00C64940">
              <w:tab/>
              <w:t>1</w:t>
            </w:r>
          </w:p>
          <w:p w:rsidR="002935E0" w:rsidRDefault="002935E0" w:rsidP="00C64940">
            <w:pPr>
              <w:pStyle w:val="ListParagraph"/>
              <w:numPr>
                <w:ilvl w:val="0"/>
                <w:numId w:val="50"/>
              </w:numPr>
              <w:tabs>
                <w:tab w:val="right" w:leader="dot" w:pos="4678"/>
              </w:tabs>
              <w:ind w:left="426"/>
              <w:jc w:val="center"/>
            </w:pPr>
            <w:r>
              <w:t>Sân bóng chuyền</w:t>
            </w:r>
            <w:r w:rsidR="00C64940">
              <w:t>, cầu lông</w:t>
            </w:r>
            <w:r>
              <w:t xml:space="preserve"> </w:t>
            </w:r>
            <w:r w:rsidR="00C64940">
              <w:tab/>
              <w:t>6</w:t>
            </w:r>
          </w:p>
        </w:tc>
        <w:tc>
          <w:tcPr>
            <w:tcW w:w="4928" w:type="dxa"/>
            <w:tcBorders>
              <w:top w:val="dotDash" w:sz="12" w:space="0" w:color="auto"/>
              <w:left w:val="wave" w:sz="6" w:space="0" w:color="auto"/>
              <w:bottom w:val="thickThinSmallGap" w:sz="24" w:space="0" w:color="auto"/>
              <w:right w:val="thickThinSmallGap" w:sz="24" w:space="0" w:color="auto"/>
            </w:tcBorders>
            <w:vAlign w:val="center"/>
          </w:tcPr>
          <w:p w:rsidR="002935E0" w:rsidRDefault="00C64940" w:rsidP="00C64940">
            <w:pPr>
              <w:pStyle w:val="ListParagraph"/>
              <w:numPr>
                <w:ilvl w:val="0"/>
                <w:numId w:val="50"/>
              </w:numPr>
              <w:tabs>
                <w:tab w:val="right" w:leader="dot" w:pos="4678"/>
              </w:tabs>
              <w:ind w:left="426"/>
              <w:jc w:val="center"/>
            </w:pPr>
            <w:r>
              <w:t>Y tế</w:t>
            </w:r>
            <w:r>
              <w:tab/>
              <w:t>1</w:t>
            </w:r>
          </w:p>
          <w:p w:rsidR="002935E0" w:rsidRDefault="002935E0" w:rsidP="00C64940">
            <w:pPr>
              <w:pStyle w:val="ListParagraph"/>
              <w:numPr>
                <w:ilvl w:val="0"/>
                <w:numId w:val="50"/>
              </w:numPr>
              <w:tabs>
                <w:tab w:val="right" w:leader="dot" w:pos="4678"/>
              </w:tabs>
              <w:ind w:left="426"/>
              <w:jc w:val="center"/>
            </w:pPr>
            <w:r>
              <w:t>Ký túc xá</w:t>
            </w:r>
            <w:r w:rsidR="00C64940">
              <w:tab/>
              <w:t>1</w:t>
            </w:r>
          </w:p>
        </w:tc>
      </w:tr>
    </w:tbl>
    <w:p w:rsidR="00B113EA" w:rsidRPr="00910C6D" w:rsidRDefault="00B113EA" w:rsidP="0026716D">
      <w:pPr>
        <w:sectPr w:rsidR="00B113EA" w:rsidRPr="00910C6D" w:rsidSect="00D51FCC">
          <w:type w:val="continuous"/>
          <w:pgSz w:w="11907" w:h="16839" w:code="9"/>
          <w:pgMar w:top="1134" w:right="1134" w:bottom="567" w:left="1134" w:header="720" w:footer="720" w:gutter="0"/>
          <w:cols w:sep="1" w:space="720"/>
          <w:docGrid w:linePitch="360"/>
        </w:sectPr>
      </w:pPr>
    </w:p>
    <w:p w:rsidR="002C59B0" w:rsidRPr="009B1142" w:rsidRDefault="00B0024C" w:rsidP="002C59B0">
      <w:pPr>
        <w:spacing w:before="120" w:after="120"/>
        <w:rPr>
          <w:b/>
          <w:sz w:val="26"/>
          <w:szCs w:val="26"/>
          <w:lang w:val="fr-FR"/>
        </w:rPr>
      </w:pPr>
      <w:r w:rsidRPr="009B1142">
        <w:rPr>
          <w:b/>
          <w:sz w:val="26"/>
          <w:szCs w:val="26"/>
          <w:lang w:val="fr-FR"/>
        </w:rPr>
        <w:lastRenderedPageBreak/>
        <w:t xml:space="preserve">Phần 2: EXCEL (10 điểm) </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tbl>
      <w:tblPr>
        <w:tblW w:w="11785" w:type="dxa"/>
        <w:tblInd w:w="93" w:type="dxa"/>
        <w:tblLook w:val="04A0" w:firstRow="1" w:lastRow="0" w:firstColumn="1" w:lastColumn="0" w:noHBand="0" w:noVBand="1"/>
      </w:tblPr>
      <w:tblGrid>
        <w:gridCol w:w="106"/>
        <w:gridCol w:w="1079"/>
        <w:gridCol w:w="7477"/>
        <w:gridCol w:w="979"/>
        <w:gridCol w:w="274"/>
        <w:gridCol w:w="1870"/>
      </w:tblGrid>
      <w:tr w:rsidR="005B605B" w:rsidRPr="00FD64B1" w:rsidTr="00644D59">
        <w:trPr>
          <w:trHeight w:val="315"/>
        </w:trPr>
        <w:tc>
          <w:tcPr>
            <w:tcW w:w="11785" w:type="dxa"/>
            <w:gridSpan w:val="6"/>
            <w:tcBorders>
              <w:top w:val="nil"/>
              <w:left w:val="nil"/>
              <w:bottom w:val="nil"/>
              <w:right w:val="nil"/>
            </w:tcBorders>
            <w:shd w:val="clear" w:color="auto" w:fill="auto"/>
            <w:noWrap/>
            <w:vAlign w:val="bottom"/>
          </w:tcPr>
          <w:p w:rsidR="005B605B" w:rsidRDefault="005B605B" w:rsidP="00B73047">
            <w:pPr>
              <w:jc w:val="center"/>
              <w:rPr>
                <w:b/>
                <w:bCs/>
              </w:rPr>
            </w:pPr>
          </w:p>
          <w:tbl>
            <w:tblPr>
              <w:tblW w:w="9711" w:type="dxa"/>
              <w:tblLook w:val="04A0" w:firstRow="1" w:lastRow="0" w:firstColumn="1" w:lastColumn="0" w:noHBand="0" w:noVBand="1"/>
            </w:tblPr>
            <w:tblGrid>
              <w:gridCol w:w="679"/>
              <w:gridCol w:w="968"/>
              <w:gridCol w:w="1340"/>
              <w:gridCol w:w="1180"/>
              <w:gridCol w:w="1140"/>
              <w:gridCol w:w="1180"/>
              <w:gridCol w:w="1784"/>
              <w:gridCol w:w="1440"/>
            </w:tblGrid>
            <w:tr w:rsidR="00D913BA" w:rsidTr="00D913BA">
              <w:trPr>
                <w:trHeight w:val="330"/>
              </w:trPr>
              <w:tc>
                <w:tcPr>
                  <w:tcW w:w="9711" w:type="dxa"/>
                  <w:gridSpan w:val="8"/>
                  <w:tcBorders>
                    <w:top w:val="nil"/>
                    <w:left w:val="nil"/>
                    <w:bottom w:val="nil"/>
                    <w:right w:val="nil"/>
                  </w:tcBorders>
                  <w:shd w:val="clear" w:color="auto" w:fill="auto"/>
                  <w:noWrap/>
                  <w:vAlign w:val="bottom"/>
                  <w:hideMark/>
                </w:tcPr>
                <w:p w:rsidR="00D913BA" w:rsidRDefault="00D913BA">
                  <w:pPr>
                    <w:jc w:val="center"/>
                    <w:rPr>
                      <w:b/>
                      <w:bCs/>
                      <w:color w:val="000000"/>
                      <w:sz w:val="26"/>
                      <w:szCs w:val="26"/>
                    </w:rPr>
                  </w:pPr>
                  <w:r>
                    <w:rPr>
                      <w:b/>
                      <w:bCs/>
                      <w:color w:val="000000"/>
                      <w:sz w:val="26"/>
                      <w:szCs w:val="26"/>
                    </w:rPr>
                    <w:t>THEO DÕI BÁN HÀNG</w:t>
                  </w:r>
                </w:p>
              </w:tc>
            </w:tr>
            <w:tr w:rsidR="00D913BA" w:rsidTr="00D913BA">
              <w:trPr>
                <w:trHeight w:val="660"/>
              </w:trPr>
              <w:tc>
                <w:tcPr>
                  <w:tcW w:w="679" w:type="dxa"/>
                  <w:tcBorders>
                    <w:top w:val="single" w:sz="4" w:space="0" w:color="auto"/>
                    <w:left w:val="single" w:sz="4" w:space="0" w:color="auto"/>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STT</w:t>
                  </w:r>
                </w:p>
              </w:tc>
              <w:tc>
                <w:tcPr>
                  <w:tcW w:w="968"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 xml:space="preserve">MÃ HÀNG </w:t>
                  </w:r>
                </w:p>
              </w:tc>
              <w:tc>
                <w:tcPr>
                  <w:tcW w:w="1340"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TÊN HÀNG</w:t>
                  </w:r>
                </w:p>
              </w:tc>
              <w:tc>
                <w:tcPr>
                  <w:tcW w:w="1180"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NGÀY BÁN</w:t>
                  </w:r>
                </w:p>
              </w:tc>
              <w:tc>
                <w:tcPr>
                  <w:tcW w:w="1140"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SỐ LƯỢNG</w:t>
                  </w:r>
                </w:p>
              </w:tc>
              <w:tc>
                <w:tcPr>
                  <w:tcW w:w="1180"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ĐƠN GIÁ</w:t>
                  </w:r>
                </w:p>
              </w:tc>
              <w:tc>
                <w:tcPr>
                  <w:tcW w:w="1784"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TIỀN GIẢM</w:t>
                  </w:r>
                </w:p>
              </w:tc>
              <w:tc>
                <w:tcPr>
                  <w:tcW w:w="1440" w:type="dxa"/>
                  <w:tcBorders>
                    <w:top w:val="single" w:sz="4" w:space="0" w:color="auto"/>
                    <w:left w:val="nil"/>
                    <w:bottom w:val="single" w:sz="4" w:space="0" w:color="auto"/>
                    <w:right w:val="single" w:sz="4" w:space="0" w:color="auto"/>
                  </w:tcBorders>
                  <w:shd w:val="clear" w:color="000000" w:fill="D8E4BC"/>
                  <w:vAlign w:val="center"/>
                  <w:hideMark/>
                </w:tcPr>
                <w:p w:rsidR="00D913BA" w:rsidRPr="004A77BC" w:rsidRDefault="00D913BA">
                  <w:pPr>
                    <w:jc w:val="center"/>
                    <w:rPr>
                      <w:color w:val="000000"/>
                    </w:rPr>
                  </w:pPr>
                  <w:r w:rsidRPr="004A77BC">
                    <w:rPr>
                      <w:color w:val="000000"/>
                    </w:rPr>
                    <w:t>THÀNH TIỀN</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F</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15/01/19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50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C</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10/02/19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100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X</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20/04/19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200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F</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30/03/19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C</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20/04/19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50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A</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10/02/19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30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X</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01/01/19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50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F</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05/01/19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90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A</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25/03/19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110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4A77BC">
              <w:trPr>
                <w:trHeight w:val="300"/>
              </w:trPr>
              <w:tc>
                <w:tcPr>
                  <w:tcW w:w="679" w:type="dxa"/>
                  <w:tcBorders>
                    <w:top w:val="nil"/>
                    <w:left w:val="single" w:sz="4" w:space="0" w:color="auto"/>
                    <w:bottom w:val="single" w:sz="4" w:space="0" w:color="auto"/>
                    <w:right w:val="single" w:sz="4" w:space="0" w:color="auto"/>
                  </w:tcBorders>
                  <w:shd w:val="clear" w:color="auto" w:fill="auto"/>
                  <w:noWrap/>
                  <w:vAlign w:val="bottom"/>
                </w:tcPr>
                <w:p w:rsidR="00D913BA" w:rsidRDefault="00D913BA">
                  <w:pPr>
                    <w:jc w:val="right"/>
                    <w:rPr>
                      <w:color w:val="000000"/>
                      <w:sz w:val="22"/>
                      <w:szCs w:val="22"/>
                    </w:rPr>
                  </w:pPr>
                </w:p>
              </w:tc>
              <w:tc>
                <w:tcPr>
                  <w:tcW w:w="968"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F</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20/02/19</w:t>
                  </w:r>
                </w:p>
              </w:tc>
              <w:tc>
                <w:tcPr>
                  <w:tcW w:w="114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70</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r>
            <w:tr w:rsidR="00D913BA" w:rsidTr="00D913BA">
              <w:trPr>
                <w:trHeight w:val="30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3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784"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r w:rsidR="00D913BA" w:rsidTr="00D913BA">
              <w:trPr>
                <w:trHeight w:val="33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3488" w:type="dxa"/>
                  <w:gridSpan w:val="3"/>
                  <w:tcBorders>
                    <w:top w:val="nil"/>
                    <w:left w:val="nil"/>
                    <w:bottom w:val="nil"/>
                    <w:right w:val="nil"/>
                  </w:tcBorders>
                  <w:shd w:val="clear" w:color="auto" w:fill="auto"/>
                  <w:noWrap/>
                  <w:vAlign w:val="bottom"/>
                  <w:hideMark/>
                </w:tcPr>
                <w:p w:rsidR="00D913BA" w:rsidRDefault="00D913BA">
                  <w:pPr>
                    <w:jc w:val="center"/>
                    <w:rPr>
                      <w:b/>
                      <w:bCs/>
                      <w:color w:val="000000"/>
                      <w:sz w:val="26"/>
                      <w:szCs w:val="26"/>
                    </w:rPr>
                  </w:pPr>
                  <w:r>
                    <w:rPr>
                      <w:b/>
                      <w:bCs/>
                      <w:color w:val="000000"/>
                      <w:sz w:val="26"/>
                      <w:szCs w:val="26"/>
                    </w:rPr>
                    <w:t>BẢNG 1</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2964" w:type="dxa"/>
                  <w:gridSpan w:val="2"/>
                  <w:tcBorders>
                    <w:top w:val="nil"/>
                    <w:left w:val="nil"/>
                    <w:bottom w:val="single" w:sz="4" w:space="0" w:color="auto"/>
                    <w:right w:val="nil"/>
                  </w:tcBorders>
                  <w:shd w:val="clear" w:color="auto" w:fill="auto"/>
                  <w:noWrap/>
                  <w:vAlign w:val="bottom"/>
                  <w:hideMark/>
                </w:tcPr>
                <w:p w:rsidR="00D913BA" w:rsidRDefault="00D913BA" w:rsidP="004A77BC">
                  <w:pPr>
                    <w:jc w:val="center"/>
                    <w:rPr>
                      <w:b/>
                      <w:bCs/>
                      <w:color w:val="000000"/>
                      <w:sz w:val="26"/>
                      <w:szCs w:val="26"/>
                    </w:rPr>
                  </w:pPr>
                  <w:r>
                    <w:rPr>
                      <w:b/>
                      <w:bCs/>
                      <w:color w:val="000000"/>
                      <w:sz w:val="26"/>
                      <w:szCs w:val="26"/>
                    </w:rPr>
                    <w:t>BẢNG</w:t>
                  </w:r>
                  <w:r w:rsidR="004A77BC">
                    <w:rPr>
                      <w:b/>
                      <w:bCs/>
                      <w:color w:val="000000"/>
                      <w:sz w:val="26"/>
                      <w:szCs w:val="26"/>
                    </w:rPr>
                    <w:t xml:space="preserve"> 2</w:t>
                  </w: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r w:rsidR="00D913BA" w:rsidTr="00D913BA">
              <w:trPr>
                <w:trHeight w:val="66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single" w:sz="4" w:space="0" w:color="auto"/>
                    <w:left w:val="single" w:sz="4" w:space="0" w:color="auto"/>
                    <w:bottom w:val="single" w:sz="4" w:space="0" w:color="auto"/>
                    <w:right w:val="single" w:sz="4" w:space="0" w:color="auto"/>
                  </w:tcBorders>
                  <w:shd w:val="clear" w:color="000000" w:fill="D8E4BC"/>
                  <w:vAlign w:val="center"/>
                  <w:hideMark/>
                </w:tcPr>
                <w:p w:rsidR="00D913BA" w:rsidRPr="00D913BA" w:rsidRDefault="00D913BA">
                  <w:pPr>
                    <w:jc w:val="center"/>
                    <w:rPr>
                      <w:b/>
                      <w:color w:val="000000"/>
                      <w:sz w:val="22"/>
                      <w:szCs w:val="22"/>
                    </w:rPr>
                  </w:pPr>
                  <w:r w:rsidRPr="00D913BA">
                    <w:rPr>
                      <w:b/>
                      <w:color w:val="000000"/>
                      <w:sz w:val="22"/>
                      <w:szCs w:val="22"/>
                    </w:rPr>
                    <w:t>MÃ HÀNG</w:t>
                  </w:r>
                </w:p>
              </w:tc>
              <w:tc>
                <w:tcPr>
                  <w:tcW w:w="1340" w:type="dxa"/>
                  <w:tcBorders>
                    <w:top w:val="single" w:sz="4" w:space="0" w:color="auto"/>
                    <w:left w:val="nil"/>
                    <w:bottom w:val="single" w:sz="4" w:space="0" w:color="auto"/>
                    <w:right w:val="single" w:sz="4" w:space="0" w:color="auto"/>
                  </w:tcBorders>
                  <w:shd w:val="clear" w:color="000000" w:fill="D8E4BC"/>
                  <w:vAlign w:val="center"/>
                  <w:hideMark/>
                </w:tcPr>
                <w:p w:rsidR="00D913BA" w:rsidRPr="00D913BA" w:rsidRDefault="00D913BA">
                  <w:pPr>
                    <w:jc w:val="center"/>
                    <w:rPr>
                      <w:b/>
                      <w:color w:val="000000"/>
                      <w:sz w:val="22"/>
                      <w:szCs w:val="22"/>
                    </w:rPr>
                  </w:pPr>
                  <w:r w:rsidRPr="00D913BA">
                    <w:rPr>
                      <w:b/>
                      <w:color w:val="000000"/>
                      <w:sz w:val="22"/>
                      <w:szCs w:val="22"/>
                    </w:rPr>
                    <w:t>TÊN HÀNG</w:t>
                  </w:r>
                </w:p>
              </w:tc>
              <w:tc>
                <w:tcPr>
                  <w:tcW w:w="1180" w:type="dxa"/>
                  <w:tcBorders>
                    <w:top w:val="single" w:sz="4" w:space="0" w:color="auto"/>
                    <w:left w:val="nil"/>
                    <w:bottom w:val="single" w:sz="4" w:space="0" w:color="auto"/>
                    <w:right w:val="single" w:sz="4" w:space="0" w:color="auto"/>
                  </w:tcBorders>
                  <w:shd w:val="clear" w:color="000000" w:fill="D8E4BC"/>
                  <w:vAlign w:val="center"/>
                  <w:hideMark/>
                </w:tcPr>
                <w:p w:rsidR="00D913BA" w:rsidRPr="00D913BA" w:rsidRDefault="00D913BA">
                  <w:pPr>
                    <w:jc w:val="center"/>
                    <w:rPr>
                      <w:b/>
                      <w:color w:val="000000"/>
                      <w:sz w:val="22"/>
                      <w:szCs w:val="22"/>
                    </w:rPr>
                  </w:pPr>
                  <w:r w:rsidRPr="00D913BA">
                    <w:rPr>
                      <w:b/>
                      <w:color w:val="000000"/>
                      <w:sz w:val="22"/>
                      <w:szCs w:val="22"/>
                    </w:rPr>
                    <w:t>ĐƠN GIÁ (đồng/kg)</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single" w:sz="4" w:space="0" w:color="auto"/>
                    <w:bottom w:val="single" w:sz="4" w:space="0" w:color="auto"/>
                    <w:right w:val="single" w:sz="4" w:space="0" w:color="auto"/>
                  </w:tcBorders>
                  <w:shd w:val="clear" w:color="auto" w:fill="D6E3BC" w:themeFill="accent3" w:themeFillTint="66"/>
                  <w:noWrap/>
                  <w:vAlign w:val="center"/>
                  <w:hideMark/>
                </w:tcPr>
                <w:p w:rsidR="00D913BA" w:rsidRDefault="00D913BA">
                  <w:pPr>
                    <w:jc w:val="center"/>
                    <w:rPr>
                      <w:b/>
                      <w:bCs/>
                      <w:color w:val="000000"/>
                      <w:sz w:val="22"/>
                      <w:szCs w:val="22"/>
                    </w:rPr>
                  </w:pPr>
                  <w:r>
                    <w:rPr>
                      <w:b/>
                      <w:bCs/>
                      <w:color w:val="000000"/>
                      <w:sz w:val="22"/>
                      <w:szCs w:val="22"/>
                    </w:rPr>
                    <w:t>THÁNG</w:t>
                  </w:r>
                </w:p>
              </w:tc>
              <w:tc>
                <w:tcPr>
                  <w:tcW w:w="1784" w:type="dxa"/>
                  <w:tcBorders>
                    <w:top w:val="nil"/>
                    <w:left w:val="nil"/>
                    <w:bottom w:val="single" w:sz="4" w:space="0" w:color="auto"/>
                    <w:right w:val="single" w:sz="4" w:space="0" w:color="auto"/>
                  </w:tcBorders>
                  <w:shd w:val="clear" w:color="auto" w:fill="D6E3BC" w:themeFill="accent3" w:themeFillTint="66"/>
                  <w:vAlign w:val="center"/>
                  <w:hideMark/>
                </w:tcPr>
                <w:p w:rsidR="00D913BA" w:rsidRDefault="00D913BA">
                  <w:pPr>
                    <w:jc w:val="center"/>
                    <w:rPr>
                      <w:b/>
                      <w:bCs/>
                      <w:color w:val="000000"/>
                      <w:sz w:val="22"/>
                      <w:szCs w:val="22"/>
                    </w:rPr>
                  </w:pPr>
                  <w:r>
                    <w:rPr>
                      <w:b/>
                      <w:bCs/>
                      <w:color w:val="000000"/>
                      <w:sz w:val="22"/>
                      <w:szCs w:val="22"/>
                    </w:rPr>
                    <w:t>TỔNG THÀNH TIỀN</w:t>
                  </w:r>
                </w:p>
              </w:tc>
              <w:tc>
                <w:tcPr>
                  <w:tcW w:w="1440" w:type="dxa"/>
                  <w:tcBorders>
                    <w:top w:val="nil"/>
                    <w:left w:val="nil"/>
                    <w:bottom w:val="nil"/>
                    <w:right w:val="nil"/>
                  </w:tcBorders>
                  <w:shd w:val="clear" w:color="auto" w:fill="auto"/>
                  <w:noWrap/>
                  <w:vAlign w:val="center"/>
                  <w:hideMark/>
                </w:tcPr>
                <w:p w:rsidR="00D913BA" w:rsidRDefault="00D913BA">
                  <w:pPr>
                    <w:rPr>
                      <w:b/>
                      <w:bCs/>
                      <w:color w:val="000000"/>
                      <w:sz w:val="22"/>
                      <w:szCs w:val="22"/>
                    </w:rPr>
                  </w:pPr>
                </w:p>
              </w:tc>
            </w:tr>
            <w:tr w:rsidR="00D913BA" w:rsidTr="00D913BA">
              <w:trPr>
                <w:trHeight w:val="30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F</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Sắt</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5000</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1</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r w:rsidR="00D913BA" w:rsidTr="00D913BA">
              <w:trPr>
                <w:trHeight w:val="30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A</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Nhôm</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7000</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2</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r w:rsidR="00D913BA" w:rsidTr="00D913BA">
              <w:trPr>
                <w:trHeight w:val="30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C</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Đồng</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3000</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3</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r w:rsidR="00D913BA" w:rsidTr="00D913BA">
              <w:trPr>
                <w:trHeight w:val="300"/>
              </w:trPr>
              <w:tc>
                <w:tcPr>
                  <w:tcW w:w="679"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X</w:t>
                  </w:r>
                </w:p>
              </w:tc>
              <w:tc>
                <w:tcPr>
                  <w:tcW w:w="1340"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Xi măng</w:t>
                  </w:r>
                </w:p>
              </w:tc>
              <w:tc>
                <w:tcPr>
                  <w:tcW w:w="1180" w:type="dxa"/>
                  <w:tcBorders>
                    <w:top w:val="nil"/>
                    <w:left w:val="nil"/>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8000</w:t>
                  </w:r>
                </w:p>
              </w:tc>
              <w:tc>
                <w:tcPr>
                  <w:tcW w:w="11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D913BA" w:rsidRDefault="00D913BA">
                  <w:pPr>
                    <w:jc w:val="right"/>
                    <w:rPr>
                      <w:color w:val="000000"/>
                      <w:sz w:val="22"/>
                      <w:szCs w:val="22"/>
                    </w:rPr>
                  </w:pPr>
                  <w:r>
                    <w:rPr>
                      <w:color w:val="000000"/>
                      <w:sz w:val="22"/>
                      <w:szCs w:val="22"/>
                    </w:rPr>
                    <w:t>4</w:t>
                  </w:r>
                </w:p>
              </w:tc>
              <w:tc>
                <w:tcPr>
                  <w:tcW w:w="1784" w:type="dxa"/>
                  <w:tcBorders>
                    <w:top w:val="nil"/>
                    <w:left w:val="nil"/>
                    <w:bottom w:val="single" w:sz="4" w:space="0" w:color="auto"/>
                    <w:right w:val="single" w:sz="4" w:space="0" w:color="auto"/>
                  </w:tcBorders>
                  <w:shd w:val="clear" w:color="auto" w:fill="auto"/>
                  <w:noWrap/>
                  <w:vAlign w:val="bottom"/>
                  <w:hideMark/>
                </w:tcPr>
                <w:p w:rsidR="00D913BA" w:rsidRDefault="00D913BA">
                  <w:pPr>
                    <w:rPr>
                      <w:color w:val="000000"/>
                      <w:sz w:val="22"/>
                      <w:szCs w:val="22"/>
                    </w:rPr>
                  </w:pPr>
                  <w:r>
                    <w:rPr>
                      <w:color w:val="000000"/>
                      <w:sz w:val="22"/>
                      <w:szCs w:val="22"/>
                    </w:rPr>
                    <w:t> </w:t>
                  </w:r>
                </w:p>
              </w:tc>
              <w:tc>
                <w:tcPr>
                  <w:tcW w:w="1440" w:type="dxa"/>
                  <w:tcBorders>
                    <w:top w:val="nil"/>
                    <w:left w:val="nil"/>
                    <w:bottom w:val="nil"/>
                    <w:right w:val="nil"/>
                  </w:tcBorders>
                  <w:shd w:val="clear" w:color="auto" w:fill="auto"/>
                  <w:noWrap/>
                  <w:vAlign w:val="bottom"/>
                  <w:hideMark/>
                </w:tcPr>
                <w:p w:rsidR="00D913BA" w:rsidRDefault="00D913BA">
                  <w:pPr>
                    <w:rPr>
                      <w:color w:val="000000"/>
                      <w:sz w:val="22"/>
                      <w:szCs w:val="22"/>
                    </w:rPr>
                  </w:pPr>
                </w:p>
              </w:tc>
            </w:tr>
          </w:tbl>
          <w:p w:rsidR="00A80540" w:rsidRPr="00FD64B1" w:rsidRDefault="00A80540" w:rsidP="00D913BA">
            <w:pPr>
              <w:rPr>
                <w:b/>
                <w:bCs/>
              </w:rPr>
            </w:pPr>
          </w:p>
        </w:tc>
      </w:tr>
      <w:tr w:rsidR="005B605B" w:rsidRPr="00F536E6"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wBefore w:w="106" w:type="dxa"/>
          <w:trHeight w:val="360"/>
        </w:trPr>
        <w:tc>
          <w:tcPr>
            <w:tcW w:w="1079" w:type="dxa"/>
            <w:tcBorders>
              <w:top w:val="nil"/>
              <w:left w:val="nil"/>
              <w:bottom w:val="nil"/>
              <w:right w:val="nil"/>
            </w:tcBorders>
            <w:vAlign w:val="center"/>
          </w:tcPr>
          <w:p w:rsidR="005B605B" w:rsidRPr="00F536E6" w:rsidRDefault="005B605B" w:rsidP="00D854FA">
            <w:pPr>
              <w:widowControl w:val="0"/>
              <w:autoSpaceDE w:val="0"/>
              <w:autoSpaceDN w:val="0"/>
              <w:adjustRightInd w:val="0"/>
              <w:contextualSpacing/>
              <w:jc w:val="center"/>
              <w:rPr>
                <w:spacing w:val="-2"/>
                <w:sz w:val="25"/>
                <w:szCs w:val="25"/>
              </w:rPr>
            </w:pPr>
            <w:r w:rsidRPr="00F536E6">
              <w:rPr>
                <w:b/>
                <w:bCs/>
                <w:iCs/>
                <w:spacing w:val="-2"/>
                <w:sz w:val="25"/>
                <w:szCs w:val="25"/>
                <w:u w:val="thick"/>
              </w:rPr>
              <w:t>Yê</w:t>
            </w:r>
            <w:r w:rsidRPr="00F536E6">
              <w:rPr>
                <w:b/>
                <w:bCs/>
                <w:iCs/>
                <w:sz w:val="25"/>
                <w:szCs w:val="25"/>
                <w:u w:val="thick"/>
              </w:rPr>
              <w:t>u</w:t>
            </w:r>
            <w:r w:rsidRPr="00F536E6">
              <w:rPr>
                <w:b/>
                <w:bCs/>
                <w:iCs/>
                <w:spacing w:val="1"/>
                <w:sz w:val="25"/>
                <w:szCs w:val="25"/>
                <w:u w:val="thick"/>
              </w:rPr>
              <w:t xml:space="preserve"> </w:t>
            </w:r>
            <w:r w:rsidRPr="00F536E6">
              <w:rPr>
                <w:b/>
                <w:bCs/>
                <w:iCs/>
                <w:spacing w:val="-4"/>
                <w:sz w:val="25"/>
                <w:szCs w:val="25"/>
                <w:u w:val="thick"/>
              </w:rPr>
              <w:t>c</w:t>
            </w:r>
            <w:r w:rsidRPr="00F536E6">
              <w:rPr>
                <w:b/>
                <w:bCs/>
                <w:iCs/>
                <w:spacing w:val="-3"/>
                <w:sz w:val="25"/>
                <w:szCs w:val="25"/>
                <w:u w:val="thick"/>
              </w:rPr>
              <w:t>ầ</w:t>
            </w:r>
            <w:r w:rsidRPr="00F536E6">
              <w:rPr>
                <w:b/>
                <w:bCs/>
                <w:iCs/>
                <w:spacing w:val="-1"/>
                <w:sz w:val="25"/>
                <w:szCs w:val="25"/>
                <w:u w:val="thick"/>
              </w:rPr>
              <w:t>u</w:t>
            </w:r>
            <w:r w:rsidRPr="00F536E6">
              <w:rPr>
                <w:b/>
                <w:bCs/>
                <w:iCs/>
                <w:sz w:val="25"/>
                <w:szCs w:val="25"/>
                <w:u w:val="thick"/>
              </w:rPr>
              <w:t>:</w:t>
            </w:r>
          </w:p>
        </w:tc>
        <w:tc>
          <w:tcPr>
            <w:tcW w:w="10600" w:type="dxa"/>
            <w:gridSpan w:val="4"/>
            <w:tcBorders>
              <w:top w:val="nil"/>
              <w:left w:val="nil"/>
              <w:bottom w:val="nil"/>
              <w:right w:val="nil"/>
            </w:tcBorders>
            <w:vAlign w:val="center"/>
          </w:tcPr>
          <w:p w:rsidR="005B605B" w:rsidRPr="00F536E6" w:rsidRDefault="005B605B" w:rsidP="00D854FA">
            <w:pPr>
              <w:widowControl w:val="0"/>
              <w:autoSpaceDE w:val="0"/>
              <w:autoSpaceDN w:val="0"/>
              <w:adjustRightInd w:val="0"/>
              <w:contextualSpacing/>
              <w:rPr>
                <w:sz w:val="25"/>
                <w:szCs w:val="25"/>
              </w:rPr>
            </w:pP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1</w:t>
            </w:r>
          </w:p>
        </w:tc>
        <w:tc>
          <w:tcPr>
            <w:tcW w:w="7477" w:type="dxa"/>
            <w:tcBorders>
              <w:top w:val="nil"/>
              <w:left w:val="nil"/>
              <w:bottom w:val="nil"/>
              <w:right w:val="nil"/>
            </w:tcBorders>
          </w:tcPr>
          <w:p w:rsidR="005B605B" w:rsidRPr="00F536E6" w:rsidRDefault="005B605B" w:rsidP="00D854FA">
            <w:pPr>
              <w:contextualSpacing/>
              <w:rPr>
                <w:sz w:val="25"/>
                <w:szCs w:val="25"/>
              </w:rPr>
            </w:pPr>
            <w:r w:rsidRPr="00F536E6">
              <w:rPr>
                <w:sz w:val="25"/>
                <w:szCs w:val="25"/>
              </w:rPr>
              <w:t>Font chữ là Time New Roman và size chữ là 13</w:t>
            </w:r>
          </w:p>
        </w:tc>
        <w:tc>
          <w:tcPr>
            <w:tcW w:w="979" w:type="dxa"/>
            <w:tcBorders>
              <w:top w:val="nil"/>
              <w:left w:val="nil"/>
              <w:bottom w:val="nil"/>
              <w:right w:val="nil"/>
            </w:tcBorders>
          </w:tcPr>
          <w:p w:rsidR="005B605B" w:rsidRPr="00A27D12" w:rsidRDefault="005B605B" w:rsidP="00D854FA">
            <w:pPr>
              <w:contextualSpacing/>
              <w:jc w:val="right"/>
              <w:rPr>
                <w:sz w:val="25"/>
                <w:szCs w:val="25"/>
              </w:rPr>
            </w:pPr>
            <w:r w:rsidRPr="00A27D12">
              <w:rPr>
                <w:sz w:val="25"/>
                <w:szCs w:val="25"/>
              </w:rPr>
              <w:t>(0.5đ)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FF"/>
                <w:sz w:val="25"/>
                <w:szCs w:val="25"/>
              </w:rPr>
            </w:pPr>
          </w:p>
        </w:tc>
        <w:tc>
          <w:tcPr>
            <w:tcW w:w="7477" w:type="dxa"/>
            <w:tcBorders>
              <w:top w:val="nil"/>
              <w:left w:val="nil"/>
              <w:bottom w:val="nil"/>
              <w:right w:val="nil"/>
            </w:tcBorders>
          </w:tcPr>
          <w:p w:rsidR="005B605B" w:rsidRPr="00F536E6" w:rsidRDefault="005B605B" w:rsidP="004A77BC">
            <w:pPr>
              <w:contextualSpacing/>
              <w:rPr>
                <w:sz w:val="25"/>
                <w:szCs w:val="25"/>
              </w:rPr>
            </w:pPr>
            <w:r w:rsidRPr="00F536E6">
              <w:rPr>
                <w:sz w:val="25"/>
                <w:szCs w:val="25"/>
              </w:rPr>
              <w:t>Định dạng</w:t>
            </w:r>
            <w:r w:rsidR="00BE66C3">
              <w:rPr>
                <w:sz w:val="25"/>
                <w:szCs w:val="25"/>
              </w:rPr>
              <w:t xml:space="preserve"> STT là 01,0</w:t>
            </w:r>
            <w:r w:rsidR="004A77BC">
              <w:rPr>
                <w:sz w:val="25"/>
                <w:szCs w:val="25"/>
              </w:rPr>
              <w:t>2</w:t>
            </w:r>
            <w:r w:rsidR="00B16AFF">
              <w:rPr>
                <w:sz w:val="25"/>
                <w:szCs w:val="25"/>
              </w:rPr>
              <w:t>.</w:t>
            </w:r>
          </w:p>
        </w:tc>
        <w:tc>
          <w:tcPr>
            <w:tcW w:w="979" w:type="dxa"/>
            <w:tcBorders>
              <w:top w:val="nil"/>
              <w:left w:val="nil"/>
              <w:bottom w:val="nil"/>
              <w:right w:val="nil"/>
            </w:tcBorders>
          </w:tcPr>
          <w:p w:rsidR="005B605B" w:rsidRPr="00A27D12" w:rsidRDefault="005B605B" w:rsidP="00D854FA">
            <w:pPr>
              <w:contextualSpacing/>
              <w:jc w:val="right"/>
              <w:rPr>
                <w:sz w:val="25"/>
                <w:szCs w:val="25"/>
              </w:rPr>
            </w:pPr>
            <w:r w:rsidRPr="00A27D12">
              <w:rPr>
                <w:sz w:val="25"/>
                <w:szCs w:val="25"/>
              </w:rPr>
              <w:t>(0.5đ)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2</w:t>
            </w:r>
          </w:p>
        </w:tc>
        <w:tc>
          <w:tcPr>
            <w:tcW w:w="7477" w:type="dxa"/>
            <w:tcBorders>
              <w:top w:val="nil"/>
              <w:left w:val="nil"/>
              <w:bottom w:val="nil"/>
              <w:right w:val="nil"/>
            </w:tcBorders>
          </w:tcPr>
          <w:p w:rsidR="005B605B" w:rsidRPr="00B75EDE" w:rsidRDefault="005B605B" w:rsidP="004A77BC">
            <w:pPr>
              <w:widowControl w:val="0"/>
              <w:autoSpaceDE w:val="0"/>
              <w:autoSpaceDN w:val="0"/>
              <w:adjustRightInd w:val="0"/>
              <w:contextualSpacing/>
              <w:rPr>
                <w:dstrike/>
                <w:sz w:val="25"/>
                <w:szCs w:val="25"/>
              </w:rPr>
            </w:pPr>
            <w:r w:rsidRPr="00B75EDE">
              <w:rPr>
                <w:b/>
                <w:sz w:val="25"/>
                <w:szCs w:val="25"/>
              </w:rPr>
              <w:t xml:space="preserve">Tên </w:t>
            </w:r>
            <w:r w:rsidR="004A77BC">
              <w:rPr>
                <w:b/>
                <w:sz w:val="25"/>
                <w:szCs w:val="25"/>
              </w:rPr>
              <w:t>hàng</w:t>
            </w:r>
            <w:r w:rsidRPr="00B75EDE">
              <w:rPr>
                <w:sz w:val="25"/>
                <w:szCs w:val="25"/>
              </w:rPr>
              <w:t xml:space="preserve">: </w:t>
            </w:r>
            <w:r w:rsidR="004A77BC">
              <w:rPr>
                <w:sz w:val="25"/>
                <w:szCs w:val="25"/>
              </w:rPr>
              <w:t xml:space="preserve">Dựa vào </w:t>
            </w:r>
            <w:r w:rsidR="004A77BC" w:rsidRPr="004A77BC">
              <w:rPr>
                <w:b/>
                <w:sz w:val="25"/>
                <w:szCs w:val="25"/>
              </w:rPr>
              <w:t>Mã hàng</w:t>
            </w:r>
            <w:r w:rsidR="004A77BC">
              <w:rPr>
                <w:sz w:val="25"/>
                <w:szCs w:val="25"/>
              </w:rPr>
              <w:t xml:space="preserve"> tra trong </w:t>
            </w:r>
            <w:r w:rsidR="004A77BC" w:rsidRPr="004A77BC">
              <w:rPr>
                <w:b/>
                <w:sz w:val="25"/>
                <w:szCs w:val="25"/>
              </w:rPr>
              <w:t>Bảng 1</w:t>
            </w:r>
            <w:r w:rsidRPr="00B75EDE">
              <w:rPr>
                <w:sz w:val="25"/>
                <w:szCs w:val="25"/>
              </w:rPr>
              <w:t>.</w:t>
            </w:r>
          </w:p>
        </w:tc>
        <w:tc>
          <w:tcPr>
            <w:tcW w:w="979" w:type="dxa"/>
            <w:tcBorders>
              <w:top w:val="nil"/>
              <w:left w:val="nil"/>
              <w:bottom w:val="nil"/>
              <w:right w:val="nil"/>
            </w:tcBorders>
          </w:tcPr>
          <w:p w:rsidR="005B605B" w:rsidRPr="00A27D12" w:rsidRDefault="005B605B" w:rsidP="00D854FA">
            <w:pPr>
              <w:jc w:val="right"/>
            </w:pPr>
            <w:r w:rsidRPr="00A27D12">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3</w:t>
            </w:r>
          </w:p>
        </w:tc>
        <w:tc>
          <w:tcPr>
            <w:tcW w:w="7477" w:type="dxa"/>
            <w:tcBorders>
              <w:top w:val="nil"/>
              <w:left w:val="nil"/>
              <w:bottom w:val="nil"/>
              <w:right w:val="nil"/>
            </w:tcBorders>
          </w:tcPr>
          <w:p w:rsidR="005B605B" w:rsidRPr="00B75EDE" w:rsidRDefault="004A77BC" w:rsidP="00644D59">
            <w:pPr>
              <w:contextualSpacing/>
              <w:rPr>
                <w:dstrike/>
                <w:sz w:val="25"/>
                <w:szCs w:val="25"/>
              </w:rPr>
            </w:pPr>
            <w:r>
              <w:rPr>
                <w:b/>
                <w:sz w:val="25"/>
                <w:szCs w:val="25"/>
              </w:rPr>
              <w:t>Đơn giá</w:t>
            </w:r>
            <w:r>
              <w:rPr>
                <w:sz w:val="25"/>
                <w:szCs w:val="25"/>
              </w:rPr>
              <w:t xml:space="preserve">: Dựa vào </w:t>
            </w:r>
            <w:r>
              <w:rPr>
                <w:b/>
                <w:sz w:val="25"/>
                <w:szCs w:val="25"/>
              </w:rPr>
              <w:t xml:space="preserve">Mã hàng </w:t>
            </w:r>
            <w:r>
              <w:rPr>
                <w:sz w:val="25"/>
                <w:szCs w:val="25"/>
              </w:rPr>
              <w:t xml:space="preserve"> tra trong </w:t>
            </w:r>
            <w:r>
              <w:rPr>
                <w:b/>
                <w:sz w:val="25"/>
                <w:szCs w:val="25"/>
              </w:rPr>
              <w:t>Bảng 1</w:t>
            </w:r>
            <w:r w:rsidR="00644D59">
              <w:rPr>
                <w:sz w:val="25"/>
                <w:szCs w:val="25"/>
              </w:rPr>
              <w:t>.</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 xml:space="preserve">Câu 4 </w:t>
            </w:r>
          </w:p>
        </w:tc>
        <w:tc>
          <w:tcPr>
            <w:tcW w:w="7477" w:type="dxa"/>
            <w:tcBorders>
              <w:top w:val="nil"/>
              <w:left w:val="nil"/>
              <w:bottom w:val="nil"/>
              <w:right w:val="nil"/>
            </w:tcBorders>
          </w:tcPr>
          <w:p w:rsidR="005B605B" w:rsidRPr="004A77BC" w:rsidRDefault="004A77BC" w:rsidP="004A77BC">
            <w:pPr>
              <w:widowControl w:val="0"/>
              <w:autoSpaceDE w:val="0"/>
              <w:autoSpaceDN w:val="0"/>
              <w:adjustRightInd w:val="0"/>
              <w:contextualSpacing/>
              <w:rPr>
                <w:dstrike/>
                <w:sz w:val="25"/>
                <w:szCs w:val="25"/>
              </w:rPr>
            </w:pPr>
            <w:r>
              <w:rPr>
                <w:b/>
                <w:sz w:val="25"/>
                <w:szCs w:val="25"/>
              </w:rPr>
              <w:t xml:space="preserve">Tiền giảm: </w:t>
            </w:r>
            <w:r>
              <w:rPr>
                <w:sz w:val="25"/>
                <w:szCs w:val="25"/>
              </w:rPr>
              <w:t xml:space="preserve"> Nếu </w:t>
            </w:r>
            <w:r>
              <w:rPr>
                <w:b/>
                <w:sz w:val="25"/>
                <w:szCs w:val="25"/>
              </w:rPr>
              <w:t xml:space="preserve">Số lượng </w:t>
            </w:r>
            <w:r>
              <w:rPr>
                <w:sz w:val="25"/>
                <w:szCs w:val="25"/>
              </w:rPr>
              <w:t xml:space="preserve">lớn hơn 100 thì </w:t>
            </w:r>
            <w:r>
              <w:rPr>
                <w:b/>
                <w:sz w:val="25"/>
                <w:szCs w:val="25"/>
              </w:rPr>
              <w:t>Tiền giảm = Số lượng * Đơn giá * 5%</w:t>
            </w:r>
            <w:r>
              <w:rPr>
                <w:sz w:val="25"/>
                <w:szCs w:val="25"/>
              </w:rPr>
              <w:t xml:space="preserve">, ngược lại không giảm. </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5</w:t>
            </w:r>
          </w:p>
        </w:tc>
        <w:tc>
          <w:tcPr>
            <w:tcW w:w="7477" w:type="dxa"/>
            <w:tcBorders>
              <w:top w:val="nil"/>
              <w:left w:val="nil"/>
              <w:bottom w:val="nil"/>
              <w:right w:val="nil"/>
            </w:tcBorders>
          </w:tcPr>
          <w:p w:rsidR="005B605B" w:rsidRPr="00B75EDE" w:rsidRDefault="005B605B" w:rsidP="004A77BC">
            <w:pPr>
              <w:widowControl w:val="0"/>
              <w:autoSpaceDE w:val="0"/>
              <w:autoSpaceDN w:val="0"/>
              <w:adjustRightInd w:val="0"/>
              <w:contextualSpacing/>
              <w:rPr>
                <w:dstrike/>
                <w:sz w:val="25"/>
                <w:szCs w:val="25"/>
              </w:rPr>
            </w:pPr>
            <w:r w:rsidRPr="00B75EDE">
              <w:rPr>
                <w:b/>
                <w:sz w:val="25"/>
                <w:szCs w:val="25"/>
              </w:rPr>
              <w:t>Thành tiền</w:t>
            </w:r>
            <w:r w:rsidRPr="00B75EDE">
              <w:rPr>
                <w:sz w:val="25"/>
                <w:szCs w:val="25"/>
              </w:rPr>
              <w:t xml:space="preserve"> = </w:t>
            </w:r>
            <w:r w:rsidRPr="004A77BC">
              <w:rPr>
                <w:b/>
                <w:sz w:val="25"/>
                <w:szCs w:val="25"/>
              </w:rPr>
              <w:t>Số lượng * Đơn giá</w:t>
            </w:r>
            <w:r w:rsidR="004A77BC">
              <w:rPr>
                <w:sz w:val="25"/>
                <w:szCs w:val="25"/>
              </w:rPr>
              <w:t xml:space="preserve"> – </w:t>
            </w:r>
            <w:r w:rsidR="004A77BC">
              <w:rPr>
                <w:b/>
                <w:sz w:val="25"/>
                <w:szCs w:val="25"/>
              </w:rPr>
              <w:t>Tiền giảm</w:t>
            </w:r>
            <w:r w:rsidRPr="00B75EDE">
              <w:rPr>
                <w:sz w:val="25"/>
                <w:szCs w:val="25"/>
              </w:rPr>
              <w:t xml:space="preserve">. </w:t>
            </w:r>
            <w:r w:rsidR="004A77BC">
              <w:rPr>
                <w:sz w:val="25"/>
                <w:szCs w:val="25"/>
              </w:rPr>
              <w:t>Định dạng VNĐ.</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 xml:space="preserve">Câu 6 </w:t>
            </w:r>
          </w:p>
        </w:tc>
        <w:tc>
          <w:tcPr>
            <w:tcW w:w="7477" w:type="dxa"/>
            <w:tcBorders>
              <w:top w:val="nil"/>
              <w:left w:val="nil"/>
              <w:bottom w:val="nil"/>
              <w:right w:val="nil"/>
            </w:tcBorders>
          </w:tcPr>
          <w:p w:rsidR="005B605B" w:rsidRPr="00B75EDE" w:rsidRDefault="004A77BC" w:rsidP="00B16AFF">
            <w:pPr>
              <w:widowControl w:val="0"/>
              <w:autoSpaceDE w:val="0"/>
              <w:autoSpaceDN w:val="0"/>
              <w:adjustRightInd w:val="0"/>
              <w:contextualSpacing/>
              <w:rPr>
                <w:dstrike/>
                <w:sz w:val="25"/>
                <w:szCs w:val="25"/>
              </w:rPr>
            </w:pPr>
            <w:r>
              <w:rPr>
                <w:sz w:val="25"/>
                <w:szCs w:val="25"/>
              </w:rPr>
              <w:t xml:space="preserve">Thêm cột </w:t>
            </w:r>
            <w:r w:rsidR="005B605B" w:rsidRPr="00B75EDE">
              <w:rPr>
                <w:b/>
                <w:sz w:val="25"/>
                <w:szCs w:val="25"/>
              </w:rPr>
              <w:t>Quà tặng</w:t>
            </w:r>
            <w:r>
              <w:rPr>
                <w:b/>
                <w:sz w:val="25"/>
                <w:szCs w:val="25"/>
              </w:rPr>
              <w:t xml:space="preserve"> </w:t>
            </w:r>
            <w:r>
              <w:rPr>
                <w:sz w:val="25"/>
                <w:szCs w:val="25"/>
              </w:rPr>
              <w:t xml:space="preserve">sau cột </w:t>
            </w:r>
            <w:r>
              <w:rPr>
                <w:b/>
                <w:sz w:val="25"/>
                <w:szCs w:val="25"/>
              </w:rPr>
              <w:t>Thành Tiền</w:t>
            </w:r>
            <w:r w:rsidR="005B605B" w:rsidRPr="00B75EDE">
              <w:rPr>
                <w:sz w:val="25"/>
                <w:szCs w:val="25"/>
              </w:rPr>
              <w:t>:</w:t>
            </w:r>
            <w:r w:rsidR="00B16AFF">
              <w:rPr>
                <w:sz w:val="25"/>
                <w:szCs w:val="25"/>
              </w:rPr>
              <w:t>Nếu số lượng bán từ 100 trở lên thì tặng “Lịch”, còn lại bỏ trống</w:t>
            </w:r>
            <w:r w:rsidR="005B605B" w:rsidRPr="00B75EDE">
              <w:rPr>
                <w:sz w:val="25"/>
                <w:szCs w:val="25"/>
              </w:rPr>
              <w:t>.</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7</w:t>
            </w:r>
          </w:p>
        </w:tc>
        <w:tc>
          <w:tcPr>
            <w:tcW w:w="7477" w:type="dxa"/>
            <w:tcBorders>
              <w:top w:val="nil"/>
              <w:left w:val="nil"/>
              <w:bottom w:val="nil"/>
              <w:right w:val="nil"/>
            </w:tcBorders>
          </w:tcPr>
          <w:p w:rsidR="005B605B" w:rsidRPr="00B75EDE" w:rsidRDefault="004A77BC" w:rsidP="00B16AFF">
            <w:pPr>
              <w:widowControl w:val="0"/>
              <w:autoSpaceDE w:val="0"/>
              <w:autoSpaceDN w:val="0"/>
              <w:adjustRightInd w:val="0"/>
              <w:contextualSpacing/>
              <w:rPr>
                <w:sz w:val="25"/>
                <w:szCs w:val="25"/>
              </w:rPr>
            </w:pPr>
            <w:r>
              <w:rPr>
                <w:sz w:val="25"/>
                <w:szCs w:val="25"/>
              </w:rPr>
              <w:t xml:space="preserve">Thêm cột </w:t>
            </w:r>
            <w:r w:rsidR="005B605B" w:rsidRPr="00B75EDE">
              <w:rPr>
                <w:b/>
                <w:sz w:val="25"/>
                <w:szCs w:val="25"/>
              </w:rPr>
              <w:t>Tình Trạng</w:t>
            </w:r>
            <w:r>
              <w:rPr>
                <w:b/>
                <w:sz w:val="25"/>
                <w:szCs w:val="25"/>
              </w:rPr>
              <w:t xml:space="preserve"> </w:t>
            </w:r>
            <w:r>
              <w:rPr>
                <w:sz w:val="25"/>
                <w:szCs w:val="25"/>
              </w:rPr>
              <w:t xml:space="preserve">sau cột </w:t>
            </w:r>
            <w:r>
              <w:rPr>
                <w:b/>
                <w:sz w:val="25"/>
                <w:szCs w:val="25"/>
              </w:rPr>
              <w:t>Quà tặng</w:t>
            </w:r>
            <w:r w:rsidR="005B605B" w:rsidRPr="00B75EDE">
              <w:rPr>
                <w:sz w:val="25"/>
                <w:szCs w:val="25"/>
              </w:rPr>
              <w:t xml:space="preserve">: Nếu số lượng bán </w:t>
            </w:r>
            <w:r w:rsidR="005B605B">
              <w:rPr>
                <w:sz w:val="25"/>
                <w:szCs w:val="25"/>
              </w:rPr>
              <w:t>&gt;=</w:t>
            </w:r>
            <w:r w:rsidR="005B605B" w:rsidRPr="00B75EDE">
              <w:rPr>
                <w:sz w:val="25"/>
                <w:szCs w:val="25"/>
              </w:rPr>
              <w:t xml:space="preserve"> 15</w:t>
            </w:r>
            <w:r w:rsidR="00B16AFF">
              <w:rPr>
                <w:sz w:val="25"/>
                <w:szCs w:val="25"/>
              </w:rPr>
              <w:t>0</w:t>
            </w:r>
            <w:r w:rsidR="005B605B" w:rsidRPr="00B75EDE">
              <w:rPr>
                <w:sz w:val="25"/>
                <w:szCs w:val="25"/>
              </w:rPr>
              <w:t xml:space="preserve"> thì “ Bán chạy”, nếu  số lượng bán</w:t>
            </w:r>
            <w:r w:rsidR="005B605B">
              <w:rPr>
                <w:sz w:val="25"/>
                <w:szCs w:val="25"/>
                <w:lang w:val="vi-VN"/>
              </w:rPr>
              <w:t xml:space="preserve"> &gt;=1</w:t>
            </w:r>
            <w:r w:rsidR="005B605B">
              <w:rPr>
                <w:sz w:val="25"/>
                <w:szCs w:val="25"/>
                <w:lang w:val="en-GB"/>
              </w:rPr>
              <w:t>0</w:t>
            </w:r>
            <w:r w:rsidR="00B16AFF">
              <w:rPr>
                <w:sz w:val="25"/>
                <w:szCs w:val="25"/>
                <w:lang w:val="en-GB"/>
              </w:rPr>
              <w:t>0</w:t>
            </w:r>
            <w:r w:rsidR="005B605B" w:rsidRPr="00B75EDE">
              <w:rPr>
                <w:sz w:val="25"/>
                <w:szCs w:val="25"/>
                <w:lang w:val="vi-VN"/>
              </w:rPr>
              <w:t xml:space="preserve"> thì “Bán được”, còn lại “Bán chậm”.</w:t>
            </w:r>
            <w:r w:rsidR="005B605B" w:rsidRPr="00B75EDE">
              <w:rPr>
                <w:sz w:val="25"/>
                <w:szCs w:val="25"/>
              </w:rPr>
              <w:t xml:space="preserve"> </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8</w:t>
            </w:r>
          </w:p>
        </w:tc>
        <w:tc>
          <w:tcPr>
            <w:tcW w:w="7477" w:type="dxa"/>
            <w:tcBorders>
              <w:top w:val="nil"/>
              <w:left w:val="nil"/>
              <w:bottom w:val="nil"/>
              <w:right w:val="nil"/>
            </w:tcBorders>
          </w:tcPr>
          <w:p w:rsidR="005B605B" w:rsidRPr="00B75EDE" w:rsidRDefault="009A6CAD" w:rsidP="004A77BC">
            <w:pPr>
              <w:widowControl w:val="0"/>
              <w:autoSpaceDE w:val="0"/>
              <w:autoSpaceDN w:val="0"/>
              <w:adjustRightInd w:val="0"/>
              <w:contextualSpacing/>
              <w:rPr>
                <w:dstrike/>
                <w:sz w:val="25"/>
                <w:szCs w:val="25"/>
              </w:rPr>
            </w:pPr>
            <w:r>
              <w:rPr>
                <w:sz w:val="25"/>
                <w:szCs w:val="25"/>
              </w:rPr>
              <w:t xml:space="preserve">Dùng </w:t>
            </w:r>
            <w:r w:rsidRPr="009A6CAD">
              <w:rPr>
                <w:b/>
                <w:sz w:val="25"/>
                <w:szCs w:val="25"/>
              </w:rPr>
              <w:t>Advance</w:t>
            </w:r>
            <w:r>
              <w:rPr>
                <w:b/>
                <w:sz w:val="25"/>
                <w:szCs w:val="25"/>
              </w:rPr>
              <w:t>d</w:t>
            </w:r>
            <w:r w:rsidRPr="009A6CAD">
              <w:rPr>
                <w:b/>
                <w:sz w:val="25"/>
                <w:szCs w:val="25"/>
              </w:rPr>
              <w:t xml:space="preserve"> Filter</w:t>
            </w:r>
            <w:r>
              <w:rPr>
                <w:sz w:val="25"/>
                <w:szCs w:val="25"/>
              </w:rPr>
              <w:t>,</w:t>
            </w:r>
            <w:r w:rsidRPr="009A6CAD">
              <w:rPr>
                <w:sz w:val="25"/>
                <w:szCs w:val="25"/>
              </w:rPr>
              <w:t xml:space="preserve"> rút trích</w:t>
            </w:r>
            <w:r w:rsidR="005B605B" w:rsidRPr="00B75EDE">
              <w:rPr>
                <w:sz w:val="25"/>
                <w:szCs w:val="25"/>
              </w:rPr>
              <w:t xml:space="preserve"> các sản phẩm </w:t>
            </w:r>
            <w:r>
              <w:rPr>
                <w:sz w:val="25"/>
                <w:szCs w:val="25"/>
              </w:rPr>
              <w:t xml:space="preserve">có tên </w:t>
            </w:r>
            <w:r w:rsidR="004A77BC">
              <w:rPr>
                <w:sz w:val="25"/>
                <w:szCs w:val="25"/>
              </w:rPr>
              <w:t>Sắt</w:t>
            </w:r>
            <w:r w:rsidR="005B605B" w:rsidRPr="00B75EDE">
              <w:rPr>
                <w:sz w:val="25"/>
                <w:szCs w:val="25"/>
              </w:rPr>
              <w:t xml:space="preserve"> hoặc </w:t>
            </w:r>
            <w:r w:rsidR="004A77BC">
              <w:rPr>
                <w:sz w:val="25"/>
                <w:szCs w:val="25"/>
              </w:rPr>
              <w:t>Đồng</w:t>
            </w:r>
            <w:r w:rsidR="005B605B" w:rsidRPr="00B75EDE">
              <w:rPr>
                <w:sz w:val="25"/>
                <w:szCs w:val="25"/>
              </w:rPr>
              <w:t>.</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sz w:val="25"/>
                <w:szCs w:val="25"/>
              </w:rPr>
            </w:pPr>
            <w:r w:rsidRPr="00695463">
              <w:rPr>
                <w:b/>
                <w:bCs/>
                <w:color w:val="000080"/>
                <w:sz w:val="25"/>
                <w:szCs w:val="25"/>
              </w:rPr>
              <w:t>Câu 9</w:t>
            </w:r>
          </w:p>
        </w:tc>
        <w:tc>
          <w:tcPr>
            <w:tcW w:w="7477" w:type="dxa"/>
            <w:tcBorders>
              <w:top w:val="nil"/>
              <w:left w:val="nil"/>
              <w:bottom w:val="nil"/>
              <w:right w:val="nil"/>
            </w:tcBorders>
          </w:tcPr>
          <w:p w:rsidR="005B605B" w:rsidRPr="00B75EDE" w:rsidRDefault="00B16AFF" w:rsidP="004A77BC">
            <w:pPr>
              <w:widowControl w:val="0"/>
              <w:autoSpaceDE w:val="0"/>
              <w:autoSpaceDN w:val="0"/>
              <w:adjustRightInd w:val="0"/>
              <w:contextualSpacing/>
              <w:rPr>
                <w:sz w:val="25"/>
                <w:szCs w:val="25"/>
              </w:rPr>
            </w:pPr>
            <w:r>
              <w:rPr>
                <w:spacing w:val="-2"/>
                <w:sz w:val="25"/>
                <w:szCs w:val="25"/>
              </w:rPr>
              <w:t xml:space="preserve">Thống kê </w:t>
            </w:r>
            <w:r w:rsidR="004A77BC">
              <w:rPr>
                <w:spacing w:val="-2"/>
                <w:sz w:val="25"/>
                <w:szCs w:val="25"/>
              </w:rPr>
              <w:t xml:space="preserve">tổng thành tiền trên </w:t>
            </w:r>
            <w:r w:rsidR="004A77BC" w:rsidRPr="004A77BC">
              <w:rPr>
                <w:b/>
                <w:spacing w:val="-2"/>
                <w:sz w:val="25"/>
                <w:szCs w:val="25"/>
              </w:rPr>
              <w:t>B</w:t>
            </w:r>
            <w:r w:rsidRPr="004A77BC">
              <w:rPr>
                <w:b/>
                <w:spacing w:val="-2"/>
                <w:sz w:val="25"/>
                <w:szCs w:val="25"/>
              </w:rPr>
              <w:t>ảng 2</w:t>
            </w:r>
            <w:r w:rsidR="00617C32">
              <w:rPr>
                <w:b/>
                <w:spacing w:val="-2"/>
                <w:sz w:val="25"/>
                <w:szCs w:val="25"/>
              </w:rPr>
              <w:t>.</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5B605B" w:rsidRPr="00A27D12"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2"/>
          <w:wBefore w:w="106" w:type="dxa"/>
          <w:wAfter w:w="2144" w:type="dxa"/>
          <w:trHeight w:val="432"/>
        </w:trPr>
        <w:tc>
          <w:tcPr>
            <w:tcW w:w="1079" w:type="dxa"/>
            <w:tcBorders>
              <w:top w:val="nil"/>
              <w:left w:val="nil"/>
              <w:bottom w:val="nil"/>
              <w:right w:val="nil"/>
            </w:tcBorders>
          </w:tcPr>
          <w:p w:rsidR="005B605B" w:rsidRPr="00695463" w:rsidRDefault="005B605B" w:rsidP="00D854FA">
            <w:pPr>
              <w:contextualSpacing/>
              <w:rPr>
                <w:b/>
                <w:bCs/>
                <w:color w:val="000080"/>
                <w:sz w:val="25"/>
                <w:szCs w:val="25"/>
              </w:rPr>
            </w:pPr>
            <w:r w:rsidRPr="00695463">
              <w:rPr>
                <w:b/>
                <w:bCs/>
                <w:color w:val="000080"/>
                <w:sz w:val="25"/>
                <w:szCs w:val="25"/>
              </w:rPr>
              <w:t>Câu 10</w:t>
            </w:r>
          </w:p>
        </w:tc>
        <w:tc>
          <w:tcPr>
            <w:tcW w:w="7477" w:type="dxa"/>
            <w:tcBorders>
              <w:top w:val="nil"/>
              <w:left w:val="nil"/>
              <w:bottom w:val="nil"/>
              <w:right w:val="nil"/>
            </w:tcBorders>
          </w:tcPr>
          <w:p w:rsidR="005B605B" w:rsidRPr="00B75EDE" w:rsidRDefault="005B605B" w:rsidP="004A77BC">
            <w:pPr>
              <w:widowControl w:val="0"/>
              <w:autoSpaceDE w:val="0"/>
              <w:autoSpaceDN w:val="0"/>
              <w:adjustRightInd w:val="0"/>
              <w:contextualSpacing/>
              <w:rPr>
                <w:sz w:val="25"/>
                <w:szCs w:val="25"/>
                <w:lang w:val="vi-VN"/>
              </w:rPr>
            </w:pPr>
            <w:r w:rsidRPr="00B75EDE">
              <w:rPr>
                <w:b/>
                <w:sz w:val="25"/>
                <w:szCs w:val="25"/>
                <w:lang w:val="vi-VN"/>
              </w:rPr>
              <w:t xml:space="preserve">Vẽ biểu </w:t>
            </w:r>
            <w:r w:rsidRPr="00B75EDE">
              <w:rPr>
                <w:b/>
                <w:sz w:val="25"/>
                <w:szCs w:val="25"/>
                <w:lang w:val="en-GB"/>
              </w:rPr>
              <w:t>đ</w:t>
            </w:r>
            <w:r w:rsidRPr="00B75EDE">
              <w:rPr>
                <w:b/>
                <w:sz w:val="25"/>
                <w:szCs w:val="25"/>
                <w:lang w:val="vi-VN"/>
              </w:rPr>
              <w:t>ồ</w:t>
            </w:r>
            <w:r w:rsidRPr="00B75EDE">
              <w:rPr>
                <w:sz w:val="25"/>
                <w:szCs w:val="25"/>
                <w:lang w:val="vi-VN"/>
              </w:rPr>
              <w:t xml:space="preserve"> so sánh tổng </w:t>
            </w:r>
            <w:r w:rsidR="004A77BC">
              <w:rPr>
                <w:sz w:val="25"/>
                <w:szCs w:val="25"/>
              </w:rPr>
              <w:t xml:space="preserve">thành tiền </w:t>
            </w:r>
            <w:r w:rsidRPr="00B75EDE">
              <w:rPr>
                <w:sz w:val="25"/>
                <w:szCs w:val="25"/>
                <w:lang w:val="vi-VN"/>
              </w:rPr>
              <w:t>của từng sản phẩm</w:t>
            </w:r>
            <w:r w:rsidR="004A77BC">
              <w:rPr>
                <w:sz w:val="25"/>
                <w:szCs w:val="25"/>
              </w:rPr>
              <w:t>(</w:t>
            </w:r>
            <w:r w:rsidR="004A77BC">
              <w:rPr>
                <w:b/>
                <w:sz w:val="25"/>
                <w:szCs w:val="25"/>
              </w:rPr>
              <w:t>Bảng 2)</w:t>
            </w:r>
            <w:r w:rsidRPr="00B75EDE">
              <w:rPr>
                <w:sz w:val="25"/>
                <w:szCs w:val="25"/>
                <w:lang w:val="vi-VN"/>
              </w:rPr>
              <w:t>.</w:t>
            </w:r>
          </w:p>
        </w:tc>
        <w:tc>
          <w:tcPr>
            <w:tcW w:w="979" w:type="dxa"/>
            <w:tcBorders>
              <w:top w:val="nil"/>
              <w:left w:val="nil"/>
              <w:bottom w:val="nil"/>
              <w:right w:val="nil"/>
            </w:tcBorders>
          </w:tcPr>
          <w:p w:rsidR="005B605B" w:rsidRPr="00A27D12" w:rsidRDefault="005B605B" w:rsidP="00D854FA">
            <w:pPr>
              <w:widowControl w:val="0"/>
              <w:autoSpaceDE w:val="0"/>
              <w:autoSpaceDN w:val="0"/>
              <w:adjustRightInd w:val="0"/>
              <w:contextualSpacing/>
              <w:jc w:val="right"/>
              <w:rPr>
                <w:sz w:val="25"/>
                <w:szCs w:val="25"/>
              </w:rPr>
            </w:pPr>
            <w:r w:rsidRPr="00A27D12">
              <w:rPr>
                <w:sz w:val="25"/>
                <w:szCs w:val="25"/>
              </w:rPr>
              <w:t>(1đ)</w:t>
            </w:r>
          </w:p>
        </w:tc>
      </w:tr>
      <w:tr w:rsidR="00644D59" w:rsidRPr="00CD6CC6"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1"/>
          <w:wBefore w:w="106" w:type="dxa"/>
          <w:wAfter w:w="1870" w:type="dxa"/>
          <w:trHeight w:val="360"/>
        </w:trPr>
        <w:tc>
          <w:tcPr>
            <w:tcW w:w="9809" w:type="dxa"/>
            <w:gridSpan w:val="4"/>
            <w:tcBorders>
              <w:top w:val="nil"/>
              <w:left w:val="nil"/>
              <w:bottom w:val="nil"/>
              <w:right w:val="nil"/>
            </w:tcBorders>
          </w:tcPr>
          <w:p w:rsidR="00644D59" w:rsidRPr="00CD6CC6" w:rsidRDefault="00644D59" w:rsidP="00D854FA">
            <w:pPr>
              <w:pBdr>
                <w:bottom w:val="dashSmallGap" w:sz="4" w:space="1" w:color="auto"/>
              </w:pBdr>
              <w:spacing w:before="120" w:after="120"/>
              <w:rPr>
                <w:sz w:val="16"/>
                <w:lang w:val="fr-FR"/>
              </w:rPr>
            </w:pPr>
          </w:p>
        </w:tc>
      </w:tr>
      <w:tr w:rsidR="00644D59" w:rsidRPr="009127A8" w:rsidTr="00644D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Ex>
        <w:trPr>
          <w:gridBefore w:val="1"/>
          <w:gridAfter w:val="1"/>
          <w:wBefore w:w="106" w:type="dxa"/>
          <w:wAfter w:w="1870" w:type="dxa"/>
          <w:trHeight w:val="360"/>
        </w:trPr>
        <w:tc>
          <w:tcPr>
            <w:tcW w:w="9809" w:type="dxa"/>
            <w:gridSpan w:val="4"/>
            <w:tcBorders>
              <w:top w:val="nil"/>
              <w:left w:val="nil"/>
              <w:bottom w:val="nil"/>
              <w:right w:val="nil"/>
            </w:tcBorders>
            <w:vAlign w:val="center"/>
          </w:tcPr>
          <w:p w:rsidR="00644D59" w:rsidRPr="009127A8" w:rsidRDefault="00644D59" w:rsidP="00D854FA">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2C1AF6" w:rsidRDefault="002C1AF6" w:rsidP="002C59B0">
      <w:pPr>
        <w:rPr>
          <w:b/>
        </w:rPr>
      </w:pPr>
    </w:p>
    <w:p w:rsidR="00F24DB4" w:rsidRDefault="000201F4" w:rsidP="000201F4">
      <w:pPr>
        <w:tabs>
          <w:tab w:val="center" w:pos="1985"/>
          <w:tab w:val="center" w:pos="7088"/>
        </w:tabs>
        <w:rPr>
          <w:b/>
        </w:rPr>
      </w:pPr>
      <w:r>
        <w:rPr>
          <w:b/>
        </w:rPr>
        <w:tab/>
      </w:r>
    </w:p>
    <w:p w:rsidR="000201F4" w:rsidRDefault="00F24DB4" w:rsidP="00617C32">
      <w:pPr>
        <w:tabs>
          <w:tab w:val="center" w:pos="1985"/>
          <w:tab w:val="center" w:pos="7088"/>
        </w:tabs>
        <w:ind w:firstLine="720"/>
        <w:rPr>
          <w:sz w:val="25"/>
          <w:szCs w:val="25"/>
        </w:rPr>
      </w:pPr>
      <w:r>
        <w:rPr>
          <w:b/>
        </w:rPr>
        <w:br w:type="column"/>
      </w:r>
      <w:r w:rsidR="000201F4">
        <w:rPr>
          <w:b/>
        </w:rPr>
        <w:lastRenderedPageBreak/>
        <w:t>TRƯỜNG CAO ĐẲNG</w:t>
      </w:r>
      <w:r w:rsidR="000201F4">
        <w:rPr>
          <w:b/>
          <w:sz w:val="25"/>
          <w:szCs w:val="25"/>
        </w:rPr>
        <w:tab/>
      </w:r>
      <w:r w:rsidR="000201F4">
        <w:rPr>
          <w:b/>
        </w:rPr>
        <w:t>ĐỀ KIỂM TRA TIN HỌC TRÌNH ĐỘ A</w:t>
      </w:r>
    </w:p>
    <w:p w:rsidR="000201F4" w:rsidRDefault="000201F4" w:rsidP="000201F4">
      <w:pPr>
        <w:tabs>
          <w:tab w:val="center" w:pos="1985"/>
          <w:tab w:val="center" w:pos="7088"/>
        </w:tabs>
        <w:rPr>
          <w:b/>
        </w:rPr>
      </w:pPr>
      <w:r>
        <w:rPr>
          <w:b/>
        </w:rPr>
        <w:tab/>
        <w:t xml:space="preserve">LÝ TỰ TRỌNG </w:t>
      </w:r>
      <w:r w:rsidR="00D83431">
        <w:rPr>
          <w:b/>
        </w:rPr>
        <w:t>TP. HỒ CHÍ MINH</w:t>
      </w:r>
      <w:r w:rsidR="00D83431">
        <w:rPr>
          <w:b/>
        </w:rPr>
        <w:tab/>
        <w:t>Kỳ thi ngày</w:t>
      </w:r>
      <w:r w:rsidR="00D83431">
        <w:rPr>
          <w:b/>
          <w:lang w:val="vi-VN"/>
        </w:rPr>
        <w:t>...</w:t>
      </w:r>
      <w:r w:rsidR="00D83431">
        <w:rPr>
          <w:b/>
        </w:rPr>
        <w:t xml:space="preserve"> /</w:t>
      </w:r>
      <w:r w:rsidR="00D83431">
        <w:rPr>
          <w:b/>
          <w:lang w:val="vi-VN"/>
        </w:rPr>
        <w:t>...</w:t>
      </w:r>
      <w:r>
        <w:rPr>
          <w:b/>
        </w:rPr>
        <w:t>/201</w:t>
      </w:r>
      <w:r w:rsidR="000E788F">
        <w:rPr>
          <w:b/>
        </w:rPr>
        <w:t>9</w:t>
      </w:r>
      <w:bookmarkStart w:id="1" w:name="_GoBack"/>
      <w:bookmarkEnd w:id="1"/>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Pr="00D83431" w:rsidRDefault="000201F4" w:rsidP="000201F4">
      <w:pPr>
        <w:tabs>
          <w:tab w:val="center" w:pos="1985"/>
          <w:tab w:val="center" w:pos="7088"/>
        </w:tabs>
        <w:spacing w:before="120" w:after="120"/>
        <w:rPr>
          <w:b/>
          <w:sz w:val="28"/>
          <w:u w:val="single"/>
          <w:lang w:val="vi-VN"/>
        </w:rPr>
      </w:pPr>
      <w:r>
        <w:rPr>
          <w:noProof/>
        </w:rPr>
        <mc:AlternateContent>
          <mc:Choice Requires="wps">
            <w:drawing>
              <wp:anchor distT="0" distB="0" distL="114300" distR="114300" simplePos="0" relativeHeight="251695104" behindDoc="0" locked="0" layoutInCell="1" allowOverlap="1" wp14:anchorId="672FCC1A" wp14:editId="2FB5E1BB">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D83431">
        <w:rPr>
          <w:b/>
          <w:sz w:val="28"/>
          <w:u w:val="single"/>
        </w:rPr>
        <w:t xml:space="preserve">Đề số: </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644D59">
      <w:pPr>
        <w:spacing w:before="120" w:after="120"/>
        <w:rPr>
          <w:sz w:val="26"/>
          <w:szCs w:val="26"/>
          <w:lang w:val="fr-FR"/>
        </w:rPr>
      </w:pPr>
    </w:p>
    <w:sectPr w:rsidR="004644A0" w:rsidRPr="00787504" w:rsidSect="00644D59">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CF1" w:rsidRDefault="003E3CF1">
      <w:r>
        <w:separator/>
      </w:r>
    </w:p>
  </w:endnote>
  <w:endnote w:type="continuationSeparator" w:id="0">
    <w:p w:rsidR="003E3CF1" w:rsidRDefault="003E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CF1" w:rsidRDefault="003E3CF1">
      <w:r>
        <w:separator/>
      </w:r>
    </w:p>
  </w:footnote>
  <w:footnote w:type="continuationSeparator" w:id="0">
    <w:p w:rsidR="003E3CF1" w:rsidRDefault="003E3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1E8E6CE1"/>
    <w:multiLevelType w:val="hybridMultilevel"/>
    <w:tmpl w:val="A50076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BA0F6A"/>
    <w:multiLevelType w:val="hybridMultilevel"/>
    <w:tmpl w:val="2A6E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9820F3"/>
    <w:multiLevelType w:val="hybridMultilevel"/>
    <w:tmpl w:val="80248260"/>
    <w:lvl w:ilvl="0" w:tplc="289C45A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EEE2421"/>
    <w:multiLevelType w:val="singleLevel"/>
    <w:tmpl w:val="0409000F"/>
    <w:lvl w:ilvl="0">
      <w:start w:val="1"/>
      <w:numFmt w:val="decimal"/>
      <w:lvlText w:val="%1."/>
      <w:lvlJc w:val="left"/>
      <w:pPr>
        <w:tabs>
          <w:tab w:val="num" w:pos="360"/>
        </w:tabs>
        <w:ind w:left="360" w:hanging="360"/>
      </w:pPr>
    </w:lvl>
  </w:abstractNum>
  <w:abstractNum w:abstractNumId="17">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8">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3">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4">
    <w:nsid w:val="43C9358A"/>
    <w:multiLevelType w:val="multilevel"/>
    <w:tmpl w:val="7EDE9C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45C42348"/>
    <w:multiLevelType w:val="hybridMultilevel"/>
    <w:tmpl w:val="DD2A498E"/>
    <w:lvl w:ilvl="0" w:tplc="2034AB52">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7611205"/>
    <w:multiLevelType w:val="hybridMultilevel"/>
    <w:tmpl w:val="E034C36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608D456C"/>
    <w:multiLevelType w:val="hybridMultilevel"/>
    <w:tmpl w:val="E8A6EC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69C45AE"/>
    <w:multiLevelType w:val="hybridMultilevel"/>
    <w:tmpl w:val="E888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7A654F"/>
    <w:multiLevelType w:val="hybridMultilevel"/>
    <w:tmpl w:val="96CA72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8B2A44"/>
    <w:multiLevelType w:val="hybridMultilevel"/>
    <w:tmpl w:val="4D86A6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557AEE"/>
    <w:multiLevelType w:val="hybridMultilevel"/>
    <w:tmpl w:val="0B3EC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2">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551445"/>
    <w:multiLevelType w:val="hybridMultilevel"/>
    <w:tmpl w:val="A8F8E7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6">
    <w:nsid w:val="747A4EEB"/>
    <w:multiLevelType w:val="hybridMultilevel"/>
    <w:tmpl w:val="954274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21"/>
  </w:num>
  <w:num w:numId="3">
    <w:abstractNumId w:val="10"/>
  </w:num>
  <w:num w:numId="4">
    <w:abstractNumId w:val="22"/>
  </w:num>
  <w:num w:numId="5">
    <w:abstractNumId w:val="17"/>
  </w:num>
  <w:num w:numId="6">
    <w:abstractNumId w:val="8"/>
  </w:num>
  <w:num w:numId="7">
    <w:abstractNumId w:val="23"/>
  </w:num>
  <w:num w:numId="8">
    <w:abstractNumId w:val="6"/>
  </w:num>
  <w:num w:numId="9">
    <w:abstractNumId w:val="42"/>
  </w:num>
  <w:num w:numId="10">
    <w:abstractNumId w:val="29"/>
  </w:num>
  <w:num w:numId="11">
    <w:abstractNumId w:val="2"/>
  </w:num>
  <w:num w:numId="12">
    <w:abstractNumId w:val="18"/>
  </w:num>
  <w:num w:numId="13">
    <w:abstractNumId w:val="20"/>
  </w:num>
  <w:num w:numId="14">
    <w:abstractNumId w:val="0"/>
  </w:num>
  <w:num w:numId="15">
    <w:abstractNumId w:val="3"/>
  </w:num>
  <w:num w:numId="16">
    <w:abstractNumId w:val="34"/>
  </w:num>
  <w:num w:numId="17">
    <w:abstractNumId w:val="4"/>
  </w:num>
  <w:num w:numId="18">
    <w:abstractNumId w:val="36"/>
  </w:num>
  <w:num w:numId="19">
    <w:abstractNumId w:val="31"/>
  </w:num>
  <w:num w:numId="20">
    <w:abstractNumId w:val="44"/>
  </w:num>
  <w:num w:numId="21">
    <w:abstractNumId w:val="47"/>
  </w:num>
  <w:num w:numId="22">
    <w:abstractNumId w:val="47"/>
  </w:num>
  <w:num w:numId="23">
    <w:abstractNumId w:val="30"/>
  </w:num>
  <w:num w:numId="24">
    <w:abstractNumId w:val="28"/>
  </w:num>
  <w:num w:numId="25">
    <w:abstractNumId w:val="7"/>
  </w:num>
  <w:num w:numId="26">
    <w:abstractNumId w:val="45"/>
  </w:num>
  <w:num w:numId="27">
    <w:abstractNumId w:val="5"/>
  </w:num>
  <w:num w:numId="2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41"/>
  </w:num>
  <w:num w:numId="35">
    <w:abstractNumId w:val="1"/>
  </w:num>
  <w:num w:numId="36">
    <w:abstractNumId w:val="35"/>
  </w:num>
  <w:num w:numId="37">
    <w:abstractNumId w:val="40"/>
  </w:num>
  <w:num w:numId="38">
    <w:abstractNumId w:val="27"/>
  </w:num>
  <w:num w:numId="39">
    <w:abstractNumId w:val="43"/>
  </w:num>
  <w:num w:numId="40">
    <w:abstractNumId w:val="37"/>
  </w:num>
  <w:num w:numId="41">
    <w:abstractNumId w:val="13"/>
  </w:num>
  <w:num w:numId="42">
    <w:abstractNumId w:val="16"/>
  </w:num>
  <w:num w:numId="43">
    <w:abstractNumId w:val="26"/>
  </w:num>
  <w:num w:numId="44">
    <w:abstractNumId w:val="24"/>
  </w:num>
  <w:num w:numId="45">
    <w:abstractNumId w:val="33"/>
  </w:num>
  <w:num w:numId="46">
    <w:abstractNumId w:val="12"/>
  </w:num>
  <w:num w:numId="47">
    <w:abstractNumId w:val="38"/>
  </w:num>
  <w:num w:numId="48">
    <w:abstractNumId w:val="39"/>
  </w:num>
  <w:num w:numId="49">
    <w:abstractNumId w:val="11"/>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37931"/>
    <w:rsid w:val="0004128F"/>
    <w:rsid w:val="0007088A"/>
    <w:rsid w:val="00074EC4"/>
    <w:rsid w:val="000833AC"/>
    <w:rsid w:val="00087A02"/>
    <w:rsid w:val="000971A8"/>
    <w:rsid w:val="000B4FDD"/>
    <w:rsid w:val="000C2E77"/>
    <w:rsid w:val="000C30F0"/>
    <w:rsid w:val="000D2A3D"/>
    <w:rsid w:val="000D46CD"/>
    <w:rsid w:val="000E1646"/>
    <w:rsid w:val="000E788F"/>
    <w:rsid w:val="000F6AEA"/>
    <w:rsid w:val="00110F12"/>
    <w:rsid w:val="001374EE"/>
    <w:rsid w:val="001412A2"/>
    <w:rsid w:val="001457D2"/>
    <w:rsid w:val="00180260"/>
    <w:rsid w:val="001B6B13"/>
    <w:rsid w:val="001C311C"/>
    <w:rsid w:val="001D1FD2"/>
    <w:rsid w:val="001E0542"/>
    <w:rsid w:val="001E1F93"/>
    <w:rsid w:val="00202989"/>
    <w:rsid w:val="002170FB"/>
    <w:rsid w:val="002347C9"/>
    <w:rsid w:val="00243241"/>
    <w:rsid w:val="0024582D"/>
    <w:rsid w:val="0026543B"/>
    <w:rsid w:val="002669BD"/>
    <w:rsid w:val="0026716D"/>
    <w:rsid w:val="002935E0"/>
    <w:rsid w:val="002C1AF6"/>
    <w:rsid w:val="002C30D3"/>
    <w:rsid w:val="002C59B0"/>
    <w:rsid w:val="002C7B2E"/>
    <w:rsid w:val="002E1BCD"/>
    <w:rsid w:val="002E4BC1"/>
    <w:rsid w:val="00320369"/>
    <w:rsid w:val="00321F9C"/>
    <w:rsid w:val="00325224"/>
    <w:rsid w:val="00326FBA"/>
    <w:rsid w:val="00350952"/>
    <w:rsid w:val="00360861"/>
    <w:rsid w:val="0038147C"/>
    <w:rsid w:val="00390E13"/>
    <w:rsid w:val="003915A2"/>
    <w:rsid w:val="00394153"/>
    <w:rsid w:val="003C08FD"/>
    <w:rsid w:val="003C4E24"/>
    <w:rsid w:val="003D7159"/>
    <w:rsid w:val="003E3CF1"/>
    <w:rsid w:val="003E494B"/>
    <w:rsid w:val="0040435F"/>
    <w:rsid w:val="00425918"/>
    <w:rsid w:val="0043255B"/>
    <w:rsid w:val="00444A4A"/>
    <w:rsid w:val="004504C7"/>
    <w:rsid w:val="004644A0"/>
    <w:rsid w:val="00467052"/>
    <w:rsid w:val="00475A7E"/>
    <w:rsid w:val="004A77BC"/>
    <w:rsid w:val="004C675C"/>
    <w:rsid w:val="004D32A5"/>
    <w:rsid w:val="004E0DC5"/>
    <w:rsid w:val="004F2DB5"/>
    <w:rsid w:val="00527E14"/>
    <w:rsid w:val="005319A5"/>
    <w:rsid w:val="00534516"/>
    <w:rsid w:val="005437AD"/>
    <w:rsid w:val="00546373"/>
    <w:rsid w:val="005550BA"/>
    <w:rsid w:val="0056240A"/>
    <w:rsid w:val="00566222"/>
    <w:rsid w:val="00567203"/>
    <w:rsid w:val="00576A5E"/>
    <w:rsid w:val="00580728"/>
    <w:rsid w:val="00581EE1"/>
    <w:rsid w:val="00586481"/>
    <w:rsid w:val="00591603"/>
    <w:rsid w:val="005B1BDF"/>
    <w:rsid w:val="005B605B"/>
    <w:rsid w:val="005C6888"/>
    <w:rsid w:val="005E4B0D"/>
    <w:rsid w:val="005F0144"/>
    <w:rsid w:val="005F2C46"/>
    <w:rsid w:val="006048B0"/>
    <w:rsid w:val="00617C32"/>
    <w:rsid w:val="00620E95"/>
    <w:rsid w:val="00644D59"/>
    <w:rsid w:val="0065123D"/>
    <w:rsid w:val="00664DC7"/>
    <w:rsid w:val="00670618"/>
    <w:rsid w:val="00673770"/>
    <w:rsid w:val="00682956"/>
    <w:rsid w:val="00683BD4"/>
    <w:rsid w:val="006872E5"/>
    <w:rsid w:val="00695463"/>
    <w:rsid w:val="006A0B09"/>
    <w:rsid w:val="006A6E81"/>
    <w:rsid w:val="006C2412"/>
    <w:rsid w:val="006D220C"/>
    <w:rsid w:val="006D4CDD"/>
    <w:rsid w:val="006E47CB"/>
    <w:rsid w:val="006F34BE"/>
    <w:rsid w:val="00701C3F"/>
    <w:rsid w:val="00702261"/>
    <w:rsid w:val="00721DB3"/>
    <w:rsid w:val="00730F69"/>
    <w:rsid w:val="00745A52"/>
    <w:rsid w:val="0074748A"/>
    <w:rsid w:val="0075733B"/>
    <w:rsid w:val="00787504"/>
    <w:rsid w:val="007B207A"/>
    <w:rsid w:val="007D2EC5"/>
    <w:rsid w:val="007D7CD8"/>
    <w:rsid w:val="00830A64"/>
    <w:rsid w:val="00833D0E"/>
    <w:rsid w:val="00847EC9"/>
    <w:rsid w:val="008557D9"/>
    <w:rsid w:val="008807C4"/>
    <w:rsid w:val="00884108"/>
    <w:rsid w:val="00892899"/>
    <w:rsid w:val="008B13CF"/>
    <w:rsid w:val="008B7E3B"/>
    <w:rsid w:val="008C2F75"/>
    <w:rsid w:val="00910C6D"/>
    <w:rsid w:val="009127A8"/>
    <w:rsid w:val="00935EC0"/>
    <w:rsid w:val="009402CB"/>
    <w:rsid w:val="0095524A"/>
    <w:rsid w:val="00976CDE"/>
    <w:rsid w:val="00981680"/>
    <w:rsid w:val="00985450"/>
    <w:rsid w:val="00985D1D"/>
    <w:rsid w:val="00990FDA"/>
    <w:rsid w:val="009A6CAD"/>
    <w:rsid w:val="009B1142"/>
    <w:rsid w:val="009C37C1"/>
    <w:rsid w:val="009E7CAA"/>
    <w:rsid w:val="00A1251D"/>
    <w:rsid w:val="00A135EE"/>
    <w:rsid w:val="00A27D12"/>
    <w:rsid w:val="00A36A0A"/>
    <w:rsid w:val="00A7019C"/>
    <w:rsid w:val="00A73B9E"/>
    <w:rsid w:val="00A76112"/>
    <w:rsid w:val="00A80540"/>
    <w:rsid w:val="00AB7EEE"/>
    <w:rsid w:val="00AF4999"/>
    <w:rsid w:val="00B0024C"/>
    <w:rsid w:val="00B0145A"/>
    <w:rsid w:val="00B05376"/>
    <w:rsid w:val="00B113EA"/>
    <w:rsid w:val="00B16AFF"/>
    <w:rsid w:val="00B27A9E"/>
    <w:rsid w:val="00B446B9"/>
    <w:rsid w:val="00B522C6"/>
    <w:rsid w:val="00B53044"/>
    <w:rsid w:val="00B707E3"/>
    <w:rsid w:val="00B73047"/>
    <w:rsid w:val="00B73669"/>
    <w:rsid w:val="00B76356"/>
    <w:rsid w:val="00B86671"/>
    <w:rsid w:val="00B94FBF"/>
    <w:rsid w:val="00BB36F9"/>
    <w:rsid w:val="00BC7CC2"/>
    <w:rsid w:val="00BE641A"/>
    <w:rsid w:val="00BE65FB"/>
    <w:rsid w:val="00BE66C3"/>
    <w:rsid w:val="00C0354F"/>
    <w:rsid w:val="00C15F90"/>
    <w:rsid w:val="00C172DE"/>
    <w:rsid w:val="00C21893"/>
    <w:rsid w:val="00C30398"/>
    <w:rsid w:val="00C64940"/>
    <w:rsid w:val="00C94DFE"/>
    <w:rsid w:val="00CA607F"/>
    <w:rsid w:val="00CA7753"/>
    <w:rsid w:val="00CB0858"/>
    <w:rsid w:val="00CD1A57"/>
    <w:rsid w:val="00CD648E"/>
    <w:rsid w:val="00CD6CC6"/>
    <w:rsid w:val="00CE247F"/>
    <w:rsid w:val="00D04377"/>
    <w:rsid w:val="00D45577"/>
    <w:rsid w:val="00D51FCC"/>
    <w:rsid w:val="00D7413B"/>
    <w:rsid w:val="00D8138B"/>
    <w:rsid w:val="00D83431"/>
    <w:rsid w:val="00D83ABC"/>
    <w:rsid w:val="00D854FA"/>
    <w:rsid w:val="00D913BA"/>
    <w:rsid w:val="00D9749D"/>
    <w:rsid w:val="00DA667F"/>
    <w:rsid w:val="00DB125D"/>
    <w:rsid w:val="00DE1384"/>
    <w:rsid w:val="00DF7C5A"/>
    <w:rsid w:val="00E21595"/>
    <w:rsid w:val="00E24382"/>
    <w:rsid w:val="00E26C41"/>
    <w:rsid w:val="00E40B3B"/>
    <w:rsid w:val="00E42318"/>
    <w:rsid w:val="00E53A7C"/>
    <w:rsid w:val="00E63010"/>
    <w:rsid w:val="00E70B66"/>
    <w:rsid w:val="00E76804"/>
    <w:rsid w:val="00E77425"/>
    <w:rsid w:val="00E931A7"/>
    <w:rsid w:val="00E93E4F"/>
    <w:rsid w:val="00EA3D0D"/>
    <w:rsid w:val="00EA45F3"/>
    <w:rsid w:val="00EA7C65"/>
    <w:rsid w:val="00ED68BE"/>
    <w:rsid w:val="00ED6C12"/>
    <w:rsid w:val="00EF5C7B"/>
    <w:rsid w:val="00F24DB4"/>
    <w:rsid w:val="00F42118"/>
    <w:rsid w:val="00F452D2"/>
    <w:rsid w:val="00F536E6"/>
    <w:rsid w:val="00F567EF"/>
    <w:rsid w:val="00F6047A"/>
    <w:rsid w:val="00F6056E"/>
    <w:rsid w:val="00F65255"/>
    <w:rsid w:val="00F71259"/>
    <w:rsid w:val="00FA41B9"/>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 w:type="character" w:styleId="Strong">
    <w:name w:val="Strong"/>
    <w:basedOn w:val="DefaultParagraphFont"/>
    <w:uiPriority w:val="22"/>
    <w:qFormat/>
    <w:rsid w:val="0074748A"/>
    <w:rPr>
      <w:b/>
      <w:bCs/>
    </w:rPr>
  </w:style>
  <w:style w:type="paragraph" w:styleId="NormalWeb">
    <w:name w:val="Normal (Web)"/>
    <w:basedOn w:val="Normal"/>
    <w:uiPriority w:val="99"/>
    <w:rsid w:val="008B13CF"/>
    <w:pPr>
      <w:spacing w:before="100" w:beforeAutospacing="1" w:after="100" w:afterAutospacing="1"/>
    </w:pPr>
  </w:style>
  <w:style w:type="paragraph" w:customStyle="1" w:styleId="rtejustify">
    <w:name w:val="rtejustify"/>
    <w:basedOn w:val="Normal"/>
    <w:rsid w:val="004F2DB5"/>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78003">
      <w:bodyDiv w:val="1"/>
      <w:marLeft w:val="0"/>
      <w:marRight w:val="0"/>
      <w:marTop w:val="0"/>
      <w:marBottom w:val="0"/>
      <w:divBdr>
        <w:top w:val="none" w:sz="0" w:space="0" w:color="auto"/>
        <w:left w:val="none" w:sz="0" w:space="0" w:color="auto"/>
        <w:bottom w:val="none" w:sz="0" w:space="0" w:color="auto"/>
        <w:right w:val="none" w:sz="0" w:space="0" w:color="auto"/>
      </w:divBdr>
    </w:div>
    <w:div w:id="643579954">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981618571">
      <w:bodyDiv w:val="1"/>
      <w:marLeft w:val="0"/>
      <w:marRight w:val="0"/>
      <w:marTop w:val="0"/>
      <w:marBottom w:val="0"/>
      <w:divBdr>
        <w:top w:val="none" w:sz="0" w:space="0" w:color="auto"/>
        <w:left w:val="none" w:sz="0" w:space="0" w:color="auto"/>
        <w:bottom w:val="none" w:sz="0" w:space="0" w:color="auto"/>
        <w:right w:val="none" w:sz="0" w:space="0" w:color="auto"/>
      </w:divBdr>
    </w:div>
    <w:div w:id="997922689">
      <w:bodyDiv w:val="1"/>
      <w:marLeft w:val="0"/>
      <w:marRight w:val="0"/>
      <w:marTop w:val="0"/>
      <w:marBottom w:val="0"/>
      <w:divBdr>
        <w:top w:val="none" w:sz="0" w:space="0" w:color="auto"/>
        <w:left w:val="none" w:sz="0" w:space="0" w:color="auto"/>
        <w:bottom w:val="none" w:sz="0" w:space="0" w:color="auto"/>
        <w:right w:val="none" w:sz="0" w:space="0" w:color="auto"/>
      </w:divBdr>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578588695">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 w:id="1692102356">
      <w:bodyDiv w:val="1"/>
      <w:marLeft w:val="0"/>
      <w:marRight w:val="0"/>
      <w:marTop w:val="0"/>
      <w:marBottom w:val="0"/>
      <w:divBdr>
        <w:top w:val="none" w:sz="0" w:space="0" w:color="auto"/>
        <w:left w:val="none" w:sz="0" w:space="0" w:color="auto"/>
        <w:bottom w:val="none" w:sz="0" w:space="0" w:color="auto"/>
        <w:right w:val="none" w:sz="0" w:space="0" w:color="auto"/>
      </w:divBdr>
      <w:divsChild>
        <w:div w:id="186412813">
          <w:marLeft w:val="0"/>
          <w:marRight w:val="0"/>
          <w:marTop w:val="100"/>
          <w:marBottom w:val="100"/>
          <w:divBdr>
            <w:top w:val="none" w:sz="0" w:space="0" w:color="auto"/>
            <w:left w:val="none" w:sz="0" w:space="0" w:color="auto"/>
            <w:bottom w:val="none" w:sz="0" w:space="0" w:color="auto"/>
            <w:right w:val="none" w:sz="0" w:space="0" w:color="auto"/>
          </w:divBdr>
          <w:divsChild>
            <w:div w:id="1216115193">
              <w:marLeft w:val="0"/>
              <w:marRight w:val="0"/>
              <w:marTop w:val="0"/>
              <w:marBottom w:val="0"/>
              <w:divBdr>
                <w:top w:val="none" w:sz="0" w:space="0" w:color="auto"/>
                <w:left w:val="none" w:sz="0" w:space="0" w:color="auto"/>
                <w:bottom w:val="none" w:sz="0" w:space="0" w:color="auto"/>
                <w:right w:val="none" w:sz="0" w:space="0" w:color="auto"/>
              </w:divBdr>
              <w:divsChild>
                <w:div w:id="2012874914">
                  <w:marLeft w:val="0"/>
                  <w:marRight w:val="0"/>
                  <w:marTop w:val="0"/>
                  <w:marBottom w:val="0"/>
                  <w:divBdr>
                    <w:top w:val="none" w:sz="0" w:space="0" w:color="auto"/>
                    <w:left w:val="none" w:sz="0" w:space="0" w:color="auto"/>
                    <w:bottom w:val="none" w:sz="0" w:space="0" w:color="auto"/>
                    <w:right w:val="none" w:sz="0" w:space="0" w:color="auto"/>
                  </w:divBdr>
                  <w:divsChild>
                    <w:div w:id="1895002570">
                      <w:marLeft w:val="0"/>
                      <w:marRight w:val="0"/>
                      <w:marTop w:val="0"/>
                      <w:marBottom w:val="0"/>
                      <w:divBdr>
                        <w:top w:val="none" w:sz="0" w:space="0" w:color="auto"/>
                        <w:left w:val="none" w:sz="0" w:space="0" w:color="auto"/>
                        <w:bottom w:val="none" w:sz="0" w:space="0" w:color="auto"/>
                        <w:right w:val="none" w:sz="0" w:space="0" w:color="auto"/>
                      </w:divBdr>
                      <w:divsChild>
                        <w:div w:id="463886635">
                          <w:marLeft w:val="0"/>
                          <w:marRight w:val="0"/>
                          <w:marTop w:val="0"/>
                          <w:marBottom w:val="0"/>
                          <w:divBdr>
                            <w:top w:val="none" w:sz="0" w:space="0" w:color="auto"/>
                            <w:left w:val="none" w:sz="0" w:space="0" w:color="auto"/>
                            <w:bottom w:val="none" w:sz="0" w:space="0" w:color="auto"/>
                            <w:right w:val="none" w:sz="0" w:space="0" w:color="auto"/>
                          </w:divBdr>
                          <w:divsChild>
                            <w:div w:id="2136870877">
                              <w:marLeft w:val="0"/>
                              <w:marRight w:val="0"/>
                              <w:marTop w:val="0"/>
                              <w:marBottom w:val="0"/>
                              <w:divBdr>
                                <w:top w:val="none" w:sz="0" w:space="0" w:color="auto"/>
                                <w:left w:val="none" w:sz="0" w:space="0" w:color="auto"/>
                                <w:bottom w:val="none" w:sz="0" w:space="0" w:color="auto"/>
                                <w:right w:val="none" w:sz="0" w:space="0" w:color="auto"/>
                              </w:divBdr>
                              <w:divsChild>
                                <w:div w:id="1053306389">
                                  <w:marLeft w:val="0"/>
                                  <w:marRight w:val="0"/>
                                  <w:marTop w:val="0"/>
                                  <w:marBottom w:val="0"/>
                                  <w:divBdr>
                                    <w:top w:val="none" w:sz="0" w:space="0" w:color="auto"/>
                                    <w:left w:val="none" w:sz="0" w:space="0" w:color="auto"/>
                                    <w:bottom w:val="none" w:sz="0" w:space="0" w:color="auto"/>
                                    <w:right w:val="none" w:sz="0" w:space="0" w:color="auto"/>
                                  </w:divBdr>
                                  <w:divsChild>
                                    <w:div w:id="682437486">
                                      <w:marLeft w:val="0"/>
                                      <w:marRight w:val="0"/>
                                      <w:marTop w:val="0"/>
                                      <w:marBottom w:val="0"/>
                                      <w:divBdr>
                                        <w:top w:val="none" w:sz="0" w:space="0" w:color="auto"/>
                                        <w:left w:val="none" w:sz="0" w:space="0" w:color="auto"/>
                                        <w:bottom w:val="none" w:sz="0" w:space="0" w:color="auto"/>
                                        <w:right w:val="none" w:sz="0" w:space="0" w:color="auto"/>
                                      </w:divBdr>
                                    </w:div>
                                    <w:div w:id="962613667">
                                      <w:marLeft w:val="0"/>
                                      <w:marRight w:val="0"/>
                                      <w:marTop w:val="0"/>
                                      <w:marBottom w:val="0"/>
                                      <w:divBdr>
                                        <w:top w:val="none" w:sz="0" w:space="0" w:color="auto"/>
                                        <w:left w:val="none" w:sz="0" w:space="0" w:color="auto"/>
                                        <w:bottom w:val="none" w:sz="0" w:space="0" w:color="auto"/>
                                        <w:right w:val="none" w:sz="0" w:space="0" w:color="auto"/>
                                      </w:divBdr>
                                    </w:div>
                                    <w:div w:id="991717889">
                                      <w:marLeft w:val="0"/>
                                      <w:marRight w:val="0"/>
                                      <w:marTop w:val="0"/>
                                      <w:marBottom w:val="0"/>
                                      <w:divBdr>
                                        <w:top w:val="none" w:sz="0" w:space="0" w:color="auto"/>
                                        <w:left w:val="none" w:sz="0" w:space="0" w:color="auto"/>
                                        <w:bottom w:val="none" w:sz="0" w:space="0" w:color="auto"/>
                                        <w:right w:val="none" w:sz="0" w:space="0" w:color="auto"/>
                                      </w:divBdr>
                                    </w:div>
                                    <w:div w:id="1714384111">
                                      <w:marLeft w:val="0"/>
                                      <w:marRight w:val="0"/>
                                      <w:marTop w:val="0"/>
                                      <w:marBottom w:val="0"/>
                                      <w:divBdr>
                                        <w:top w:val="none" w:sz="0" w:space="0" w:color="auto"/>
                                        <w:left w:val="none" w:sz="0" w:space="0" w:color="auto"/>
                                        <w:bottom w:val="none" w:sz="0" w:space="0" w:color="auto"/>
                                        <w:right w:val="none" w:sz="0" w:space="0" w:color="auto"/>
                                      </w:divBdr>
                                    </w:div>
                                    <w:div w:id="198176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997333">
      <w:bodyDiv w:val="1"/>
      <w:marLeft w:val="0"/>
      <w:marRight w:val="0"/>
      <w:marTop w:val="0"/>
      <w:marBottom w:val="0"/>
      <w:divBdr>
        <w:top w:val="none" w:sz="0" w:space="0" w:color="auto"/>
        <w:left w:val="none" w:sz="0" w:space="0" w:color="auto"/>
        <w:bottom w:val="none" w:sz="0" w:space="0" w:color="auto"/>
        <w:right w:val="none" w:sz="0" w:space="0" w:color="auto"/>
      </w:divBdr>
    </w:div>
    <w:div w:id="195166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4785-5E0D-45B6-9C81-FCBE211F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subject/>
  <dc:creator>SinhVien</dc:creator>
  <cp:keywords/>
  <dc:description/>
  <cp:lastModifiedBy>Administrator</cp:lastModifiedBy>
  <cp:revision>3</cp:revision>
  <cp:lastPrinted>2015-02-09T16:21:00Z</cp:lastPrinted>
  <dcterms:created xsi:type="dcterms:W3CDTF">2015-11-08T02:24:00Z</dcterms:created>
  <dcterms:modified xsi:type="dcterms:W3CDTF">2019-09-23T15:27:00Z</dcterms:modified>
</cp:coreProperties>
</file>